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6D" w:rsidRDefault="00577583">
      <w:pPr>
        <w:pStyle w:val="a3"/>
        <w:kinsoku w:val="0"/>
        <w:overflowPunct w:val="0"/>
        <w:spacing w:line="392" w:lineRule="exact"/>
        <w:ind w:right="111"/>
      </w:pPr>
      <w:bookmarkStart w:id="0" w:name="_GoBack"/>
      <w:bookmarkEnd w:id="0"/>
      <w:r>
        <w:rPr>
          <w:rFonts w:hint="eastAsia"/>
        </w:rPr>
        <w:t>附件：</w:t>
      </w:r>
    </w:p>
    <w:p w:rsidR="0045236D" w:rsidRDefault="0045236D">
      <w:pPr>
        <w:pStyle w:val="a3"/>
        <w:kinsoku w:val="0"/>
        <w:overflowPunct w:val="0"/>
        <w:ind w:left="0"/>
      </w:pPr>
    </w:p>
    <w:p w:rsidR="0045236D" w:rsidRDefault="0045236D">
      <w:pPr>
        <w:pStyle w:val="a3"/>
        <w:kinsoku w:val="0"/>
        <w:overflowPunct w:val="0"/>
        <w:spacing w:before="1"/>
        <w:ind w:left="0"/>
        <w:rPr>
          <w:sz w:val="29"/>
          <w:szCs w:val="29"/>
        </w:rPr>
      </w:pPr>
    </w:p>
    <w:p w:rsidR="0045236D" w:rsidRDefault="00577583">
      <w:pPr>
        <w:pStyle w:val="a3"/>
        <w:kinsoku w:val="0"/>
        <w:overflowPunct w:val="0"/>
        <w:ind w:left="795" w:right="111"/>
        <w:rPr>
          <w:sz w:val="36"/>
          <w:szCs w:val="36"/>
        </w:rPr>
      </w:pPr>
      <w:r>
        <w:rPr>
          <w:rFonts w:hint="eastAsia"/>
          <w:sz w:val="36"/>
          <w:szCs w:val="36"/>
        </w:rPr>
        <w:t>中国注册会计师协会单位会员登记办法（试行）</w:t>
      </w:r>
    </w:p>
    <w:p w:rsidR="0045236D" w:rsidRDefault="0045236D">
      <w:pPr>
        <w:pStyle w:val="a3"/>
        <w:kinsoku w:val="0"/>
        <w:overflowPunct w:val="0"/>
        <w:ind w:left="0"/>
        <w:rPr>
          <w:sz w:val="36"/>
          <w:szCs w:val="36"/>
        </w:rPr>
      </w:pPr>
    </w:p>
    <w:p w:rsidR="0045236D" w:rsidRDefault="00577583">
      <w:pPr>
        <w:pStyle w:val="a3"/>
        <w:kinsoku w:val="0"/>
        <w:overflowPunct w:val="0"/>
        <w:spacing w:before="265" w:line="324" w:lineRule="auto"/>
        <w:ind w:right="272" w:firstLine="638"/>
        <w:jc w:val="both"/>
      </w:pPr>
      <w:r>
        <w:rPr>
          <w:rFonts w:ascii="Microsoft JhengHei" w:eastAsia="Microsoft JhengHei" w:cs="Microsoft JhengHei" w:hint="eastAsia"/>
          <w:b/>
          <w:bCs/>
        </w:rPr>
        <w:t>第一条</w:t>
      </w:r>
      <w:r>
        <w:rPr>
          <w:rFonts w:ascii="Microsoft JhengHei" w:eastAsia="Microsoft JhengHei" w:cs="Microsoft JhengHei"/>
          <w:b/>
          <w:bCs/>
          <w:spacing w:val="75"/>
        </w:rPr>
        <w:t xml:space="preserve"> </w:t>
      </w:r>
      <w:r>
        <w:rPr>
          <w:rFonts w:hint="eastAsia"/>
        </w:rPr>
        <w:t>为规范中国注册会计师协会（以下简称中注协）单</w:t>
      </w:r>
      <w:r>
        <w:rPr>
          <w:w w:val="99"/>
        </w:rPr>
        <w:t xml:space="preserve"> </w:t>
      </w:r>
      <w:r>
        <w:rPr>
          <w:rFonts w:hint="eastAsia"/>
          <w:spacing w:val="-11"/>
          <w:w w:val="95"/>
        </w:rPr>
        <w:t>位会员入会登记工作，根据《中华人民共和国注册会计师法》《中</w:t>
      </w:r>
      <w:r>
        <w:rPr>
          <w:spacing w:val="22"/>
          <w:w w:val="95"/>
        </w:rPr>
        <w:t xml:space="preserve"> </w:t>
      </w:r>
      <w:r>
        <w:rPr>
          <w:rFonts w:hint="eastAsia"/>
        </w:rPr>
        <w:t>国注册会计师协会章程》制定本办法。</w:t>
      </w:r>
    </w:p>
    <w:p w:rsidR="0045236D" w:rsidRDefault="00577583">
      <w:pPr>
        <w:pStyle w:val="a3"/>
        <w:tabs>
          <w:tab w:val="left" w:pos="2036"/>
        </w:tabs>
        <w:kinsoku w:val="0"/>
        <w:overflowPunct w:val="0"/>
        <w:spacing w:line="524" w:lineRule="exact"/>
        <w:ind w:right="111" w:firstLine="638"/>
      </w:pPr>
      <w:r>
        <w:rPr>
          <w:rFonts w:ascii="Microsoft JhengHei" w:eastAsia="Microsoft JhengHei" w:cs="Microsoft JhengHei" w:hint="eastAsia"/>
          <w:b/>
          <w:bCs/>
        </w:rPr>
        <w:t>第二条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</w:rPr>
        <w:t>本办法适用于登记成为中注</w:t>
      </w:r>
      <w:proofErr w:type="gramStart"/>
      <w:r>
        <w:rPr>
          <w:rFonts w:hint="eastAsia"/>
        </w:rPr>
        <w:t>协单位</w:t>
      </w:r>
      <w:proofErr w:type="gramEnd"/>
      <w:r>
        <w:rPr>
          <w:rFonts w:hint="eastAsia"/>
        </w:rPr>
        <w:t>会员的会计师</w:t>
      </w:r>
    </w:p>
    <w:p w:rsidR="0045236D" w:rsidRDefault="00577583">
      <w:pPr>
        <w:pStyle w:val="a3"/>
        <w:kinsoku w:val="0"/>
        <w:overflowPunct w:val="0"/>
        <w:spacing w:before="145" w:line="343" w:lineRule="auto"/>
        <w:ind w:left="750" w:right="111" w:hanging="636"/>
      </w:pPr>
      <w:r>
        <w:rPr>
          <w:rFonts w:hint="eastAsia"/>
        </w:rPr>
        <w:t>事务所和分所（以下统称事务所）。</w:t>
      </w:r>
      <w:r>
        <w:rPr>
          <w:w w:val="99"/>
        </w:rPr>
        <w:t xml:space="preserve"> </w:t>
      </w:r>
      <w:r>
        <w:rPr>
          <w:rFonts w:hint="eastAsia"/>
        </w:rPr>
        <w:t>中注</w:t>
      </w:r>
      <w:proofErr w:type="gramStart"/>
      <w:r>
        <w:rPr>
          <w:rFonts w:hint="eastAsia"/>
        </w:rPr>
        <w:t>协单位</w:t>
      </w:r>
      <w:proofErr w:type="gramEnd"/>
      <w:r>
        <w:rPr>
          <w:rFonts w:hint="eastAsia"/>
        </w:rPr>
        <w:t>会员同时为所在省（自治区、直辖市）注册会计</w:t>
      </w:r>
    </w:p>
    <w:p w:rsidR="0045236D" w:rsidRDefault="00577583">
      <w:pPr>
        <w:pStyle w:val="a3"/>
        <w:kinsoku w:val="0"/>
        <w:overflowPunct w:val="0"/>
        <w:spacing w:before="43"/>
        <w:ind w:right="111"/>
      </w:pPr>
      <w:r>
        <w:rPr>
          <w:rFonts w:hint="eastAsia"/>
        </w:rPr>
        <w:t>师协会（以下简称地方注协）的单位会员。</w:t>
      </w:r>
    </w:p>
    <w:p w:rsidR="0045236D" w:rsidRDefault="00577583">
      <w:pPr>
        <w:pStyle w:val="a3"/>
        <w:tabs>
          <w:tab w:val="left" w:pos="2038"/>
        </w:tabs>
        <w:kinsoku w:val="0"/>
        <w:overflowPunct w:val="0"/>
        <w:spacing w:before="80" w:line="324" w:lineRule="auto"/>
        <w:ind w:right="111" w:firstLine="638"/>
      </w:pPr>
      <w:r>
        <w:rPr>
          <w:rFonts w:ascii="Microsoft JhengHei" w:eastAsia="Microsoft JhengHei" w:cs="Microsoft JhengHei" w:hint="eastAsia"/>
          <w:b/>
          <w:bCs/>
        </w:rPr>
        <w:t>第三条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</w:rPr>
        <w:t>单位会员享有《中国注册会计师协会章程》和所在</w:t>
      </w:r>
      <w:r>
        <w:rPr>
          <w:w w:val="99"/>
        </w:rPr>
        <w:t xml:space="preserve"> </w:t>
      </w:r>
      <w:r>
        <w:rPr>
          <w:rFonts w:hint="eastAsia"/>
          <w:spacing w:val="-5"/>
          <w:w w:val="95"/>
        </w:rPr>
        <w:t>地地方注协章程规定的权利，并履行《中国注册会计师协会章程》</w:t>
      </w:r>
      <w:r>
        <w:rPr>
          <w:spacing w:val="-3"/>
          <w:w w:val="95"/>
        </w:rPr>
        <w:t xml:space="preserve"> </w:t>
      </w:r>
      <w:r>
        <w:rPr>
          <w:rFonts w:hint="eastAsia"/>
        </w:rPr>
        <w:t>和所在地地方注协章程规定的义务。</w:t>
      </w:r>
    </w:p>
    <w:p w:rsidR="0045236D" w:rsidRDefault="00577583">
      <w:pPr>
        <w:pStyle w:val="a3"/>
        <w:tabs>
          <w:tab w:val="left" w:pos="2036"/>
        </w:tabs>
        <w:kinsoku w:val="0"/>
        <w:overflowPunct w:val="0"/>
        <w:spacing w:line="524" w:lineRule="exact"/>
        <w:ind w:right="111" w:firstLine="638"/>
      </w:pPr>
      <w:r>
        <w:rPr>
          <w:rFonts w:ascii="Microsoft JhengHei" w:eastAsia="Microsoft JhengHei" w:cs="Microsoft JhengHei" w:hint="eastAsia"/>
          <w:b/>
          <w:bCs/>
        </w:rPr>
        <w:t>第四条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</w:rPr>
        <w:t>取得执业许可的事务所，可结合向所在地地方注协</w:t>
      </w:r>
    </w:p>
    <w:p w:rsidR="0045236D" w:rsidRDefault="00577583">
      <w:pPr>
        <w:pStyle w:val="a3"/>
        <w:kinsoku w:val="0"/>
        <w:overflowPunct w:val="0"/>
        <w:spacing w:before="145"/>
        <w:ind w:right="111"/>
      </w:pPr>
      <w:r>
        <w:rPr>
          <w:rFonts w:hint="eastAsia"/>
        </w:rPr>
        <w:t>备案工作，办理单位会员登记。</w:t>
      </w:r>
    </w:p>
    <w:p w:rsidR="0045236D" w:rsidRDefault="00577583">
      <w:pPr>
        <w:pStyle w:val="a3"/>
        <w:tabs>
          <w:tab w:val="left" w:pos="2036"/>
        </w:tabs>
        <w:kinsoku w:val="0"/>
        <w:overflowPunct w:val="0"/>
        <w:spacing w:before="80" w:line="302" w:lineRule="auto"/>
        <w:ind w:right="108" w:firstLine="638"/>
      </w:pPr>
      <w:r>
        <w:rPr>
          <w:rFonts w:ascii="Microsoft JhengHei" w:eastAsia="Microsoft JhengHei" w:cs="Microsoft JhengHei" w:hint="eastAsia"/>
          <w:b/>
          <w:bCs/>
        </w:rPr>
        <w:t>第五条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  <w:spacing w:val="-7"/>
        </w:rPr>
        <w:t>事务所登记入会时，填写入会申请（格式见附件），</w:t>
      </w:r>
      <w:r>
        <w:rPr>
          <w:w w:val="99"/>
        </w:rPr>
        <w:t xml:space="preserve"> </w:t>
      </w:r>
      <w:r>
        <w:rPr>
          <w:rFonts w:hint="eastAsia"/>
        </w:rPr>
        <w:t>同时提供财政部门颁发的执业证书复印件。</w:t>
      </w:r>
    </w:p>
    <w:p w:rsidR="0045236D" w:rsidRDefault="00577583">
      <w:pPr>
        <w:pStyle w:val="a3"/>
        <w:kinsoku w:val="0"/>
        <w:overflowPunct w:val="0"/>
        <w:spacing w:before="98"/>
        <w:ind w:left="750" w:right="111"/>
      </w:pPr>
      <w:r>
        <w:rPr>
          <w:rFonts w:hint="eastAsia"/>
        </w:rPr>
        <w:t>登记工作由所在地地方注协受理。</w:t>
      </w:r>
    </w:p>
    <w:p w:rsidR="0045236D" w:rsidRDefault="00577583">
      <w:pPr>
        <w:pStyle w:val="a3"/>
        <w:tabs>
          <w:tab w:val="left" w:pos="2038"/>
        </w:tabs>
        <w:kinsoku w:val="0"/>
        <w:overflowPunct w:val="0"/>
        <w:spacing w:before="79" w:line="302" w:lineRule="auto"/>
        <w:ind w:right="272" w:firstLine="638"/>
      </w:pPr>
      <w:r>
        <w:rPr>
          <w:rFonts w:ascii="Microsoft JhengHei" w:eastAsia="Microsoft JhengHei" w:cs="Microsoft JhengHei" w:hint="eastAsia"/>
          <w:b/>
          <w:bCs/>
        </w:rPr>
        <w:t>第六条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  <w:w w:val="95"/>
        </w:rPr>
        <w:t>事务所入会后，可通过中注</w:t>
      </w:r>
      <w:proofErr w:type="gramStart"/>
      <w:r>
        <w:rPr>
          <w:rFonts w:hint="eastAsia"/>
          <w:w w:val="95"/>
        </w:rPr>
        <w:t>协或者</w:t>
      </w:r>
      <w:proofErr w:type="gramEnd"/>
      <w:r>
        <w:rPr>
          <w:rFonts w:hint="eastAsia"/>
          <w:w w:val="95"/>
        </w:rPr>
        <w:t>地方注协</w:t>
      </w:r>
      <w:proofErr w:type="gramStart"/>
      <w:r>
        <w:rPr>
          <w:rFonts w:hint="eastAsia"/>
          <w:w w:val="95"/>
        </w:rPr>
        <w:t>官方网</w:t>
      </w:r>
      <w:proofErr w:type="gramEnd"/>
      <w:r>
        <w:rPr>
          <w:w w:val="99"/>
        </w:rPr>
        <w:t xml:space="preserve"> </w:t>
      </w:r>
      <w:r>
        <w:rPr>
          <w:rFonts w:hint="eastAsia"/>
        </w:rPr>
        <w:t>站下载打印单位会员证。</w:t>
      </w:r>
    </w:p>
    <w:p w:rsidR="0045236D" w:rsidRDefault="00577583">
      <w:pPr>
        <w:pStyle w:val="a3"/>
        <w:tabs>
          <w:tab w:val="left" w:pos="2031"/>
        </w:tabs>
        <w:kinsoku w:val="0"/>
        <w:overflowPunct w:val="0"/>
        <w:spacing w:line="302" w:lineRule="auto"/>
        <w:ind w:right="270" w:firstLine="631"/>
      </w:pPr>
      <w:r>
        <w:rPr>
          <w:rFonts w:ascii="Microsoft JhengHei" w:eastAsia="Microsoft JhengHei" w:cs="Microsoft JhengHei" w:hint="eastAsia"/>
          <w:b/>
          <w:bCs/>
        </w:rPr>
        <w:t>第七条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</w:rPr>
        <w:t>事务所依法向财政部门申请变更备案获批准后，其</w:t>
      </w:r>
      <w:r>
        <w:rPr>
          <w:w w:val="99"/>
        </w:rPr>
        <w:t xml:space="preserve"> </w:t>
      </w:r>
      <w:r>
        <w:rPr>
          <w:rFonts w:hint="eastAsia"/>
        </w:rPr>
        <w:t>变更事项涉及单位会员证记载内容的，应结合变更备案工作及时</w:t>
      </w:r>
    </w:p>
    <w:p w:rsidR="0045236D" w:rsidRDefault="0045236D">
      <w:pPr>
        <w:pStyle w:val="a3"/>
        <w:tabs>
          <w:tab w:val="left" w:pos="2031"/>
        </w:tabs>
        <w:kinsoku w:val="0"/>
        <w:overflowPunct w:val="0"/>
        <w:spacing w:line="302" w:lineRule="auto"/>
        <w:ind w:right="270" w:firstLine="631"/>
        <w:sectPr w:rsidR="0045236D">
          <w:footerReference w:type="default" r:id="rId6"/>
          <w:pgSz w:w="11910" w:h="16840"/>
          <w:pgMar w:top="1500" w:right="1200" w:bottom="1160" w:left="1360" w:header="0" w:footer="979" w:gutter="0"/>
          <w:cols w:space="720" w:equalWidth="0">
            <w:col w:w="9350"/>
          </w:cols>
          <w:noEndnote/>
        </w:sectPr>
      </w:pPr>
    </w:p>
    <w:p w:rsidR="0045236D" w:rsidRDefault="00577583">
      <w:pPr>
        <w:pStyle w:val="a3"/>
        <w:kinsoku w:val="0"/>
        <w:overflowPunct w:val="0"/>
        <w:spacing w:line="343" w:lineRule="auto"/>
      </w:pPr>
      <w:r>
        <w:rPr>
          <w:rFonts w:hint="eastAsia"/>
        </w:rPr>
        <w:lastRenderedPageBreak/>
        <w:t>更新相关信息，并可通过中注</w:t>
      </w:r>
      <w:proofErr w:type="gramStart"/>
      <w:r>
        <w:rPr>
          <w:rFonts w:hint="eastAsia"/>
        </w:rPr>
        <w:t>协或者</w:t>
      </w:r>
      <w:proofErr w:type="gramEnd"/>
      <w:r>
        <w:rPr>
          <w:rFonts w:hint="eastAsia"/>
        </w:rPr>
        <w:t>地方注协下载打印新的单位</w:t>
      </w:r>
      <w:r>
        <w:rPr>
          <w:w w:val="99"/>
        </w:rPr>
        <w:t xml:space="preserve"> </w:t>
      </w:r>
      <w:r>
        <w:rPr>
          <w:rFonts w:hint="eastAsia"/>
        </w:rPr>
        <w:t>会员证。</w:t>
      </w:r>
    </w:p>
    <w:p w:rsidR="0045236D" w:rsidRDefault="00577583">
      <w:pPr>
        <w:pStyle w:val="a3"/>
        <w:tabs>
          <w:tab w:val="left" w:pos="2036"/>
        </w:tabs>
        <w:kinsoku w:val="0"/>
        <w:overflowPunct w:val="0"/>
        <w:spacing w:line="499" w:lineRule="exact"/>
        <w:ind w:firstLine="638"/>
      </w:pPr>
      <w:r>
        <w:rPr>
          <w:rFonts w:ascii="Microsoft JhengHei" w:eastAsia="Microsoft JhengHei" w:cs="Microsoft JhengHei" w:hint="eastAsia"/>
          <w:b/>
          <w:bCs/>
        </w:rPr>
        <w:t>第八条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</w:rPr>
        <w:t>审批机关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撤销、撤回事务所设立许可决定时，</w:t>
      </w:r>
    </w:p>
    <w:p w:rsidR="0045236D" w:rsidRDefault="00577583">
      <w:pPr>
        <w:pStyle w:val="a3"/>
        <w:tabs>
          <w:tab w:val="left" w:pos="2036"/>
        </w:tabs>
        <w:kinsoku w:val="0"/>
        <w:overflowPunct w:val="0"/>
        <w:spacing w:before="145" w:line="285" w:lineRule="auto"/>
        <w:ind w:left="752" w:right="425" w:hanging="639"/>
      </w:pPr>
      <w:r>
        <w:rPr>
          <w:rFonts w:hint="eastAsia"/>
        </w:rPr>
        <w:t>自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撤销、撤回决定之日起，其单位会员资格自动终止。</w:t>
      </w:r>
      <w:r>
        <w:rPr>
          <w:w w:val="99"/>
        </w:rPr>
        <w:t xml:space="preserve"> </w:t>
      </w:r>
      <w:r>
        <w:rPr>
          <w:rFonts w:ascii="Microsoft JhengHei" w:eastAsia="Microsoft JhengHei" w:cs="Microsoft JhengHei" w:hint="eastAsia"/>
          <w:b/>
          <w:bCs/>
        </w:rPr>
        <w:t>第九条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  <w:w w:val="95"/>
        </w:rPr>
        <w:t>单位会员证由中注</w:t>
      </w:r>
      <w:proofErr w:type="gramStart"/>
      <w:r>
        <w:rPr>
          <w:rFonts w:hint="eastAsia"/>
          <w:w w:val="95"/>
        </w:rPr>
        <w:t>协统一</w:t>
      </w:r>
      <w:proofErr w:type="gramEnd"/>
      <w:r>
        <w:rPr>
          <w:rFonts w:hint="eastAsia"/>
          <w:w w:val="95"/>
        </w:rPr>
        <w:t>设计。单位会员证不得伪</w:t>
      </w:r>
    </w:p>
    <w:p w:rsidR="0045236D" w:rsidRDefault="00577583">
      <w:pPr>
        <w:pStyle w:val="a3"/>
        <w:kinsoku w:val="0"/>
        <w:overflowPunct w:val="0"/>
        <w:spacing w:before="64"/>
      </w:pPr>
      <w:r>
        <w:rPr>
          <w:rFonts w:hint="eastAsia"/>
        </w:rPr>
        <w:t>造、涂改、出租、出借、转让。</w:t>
      </w:r>
    </w:p>
    <w:p w:rsidR="0045236D" w:rsidRDefault="00577583">
      <w:pPr>
        <w:pStyle w:val="a3"/>
        <w:tabs>
          <w:tab w:val="left" w:pos="2043"/>
        </w:tabs>
        <w:kinsoku w:val="0"/>
        <w:overflowPunct w:val="0"/>
        <w:spacing w:before="79" w:line="302" w:lineRule="auto"/>
        <w:ind w:right="425" w:firstLine="643"/>
      </w:pPr>
      <w:r>
        <w:rPr>
          <w:rFonts w:ascii="Microsoft JhengHei" w:eastAsia="Microsoft JhengHei" w:cs="Microsoft JhengHei" w:hint="eastAsia"/>
          <w:b/>
          <w:bCs/>
        </w:rPr>
        <w:t>第十条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  <w:w w:val="95"/>
        </w:rPr>
        <w:t>地方</w:t>
      </w:r>
      <w:proofErr w:type="gramStart"/>
      <w:r>
        <w:rPr>
          <w:rFonts w:hint="eastAsia"/>
          <w:w w:val="95"/>
        </w:rPr>
        <w:t>注协可根据</w:t>
      </w:r>
      <w:proofErr w:type="gramEnd"/>
      <w:r>
        <w:rPr>
          <w:rFonts w:hint="eastAsia"/>
          <w:w w:val="95"/>
        </w:rPr>
        <w:t>当地行业情况制定本地区的单位</w:t>
      </w:r>
      <w:r>
        <w:rPr>
          <w:w w:val="99"/>
        </w:rPr>
        <w:t xml:space="preserve"> </w:t>
      </w:r>
      <w:r>
        <w:rPr>
          <w:rFonts w:hint="eastAsia"/>
        </w:rPr>
        <w:t>会员登记工作规程。</w:t>
      </w:r>
    </w:p>
    <w:p w:rsidR="0045236D" w:rsidRDefault="00577583">
      <w:pPr>
        <w:pStyle w:val="a3"/>
        <w:tabs>
          <w:tab w:val="left" w:pos="2362"/>
        </w:tabs>
        <w:kinsoku w:val="0"/>
        <w:overflowPunct w:val="0"/>
        <w:spacing w:line="553" w:lineRule="exact"/>
        <w:ind w:left="757"/>
      </w:pPr>
      <w:r>
        <w:rPr>
          <w:rFonts w:ascii="Microsoft JhengHei" w:eastAsia="Microsoft JhengHei" w:cs="Microsoft JhengHei" w:hint="eastAsia"/>
          <w:b/>
          <w:bCs/>
        </w:rPr>
        <w:t>第十一条</w:t>
      </w:r>
      <w:r>
        <w:rPr>
          <w:rFonts w:ascii="Microsoft JhengHei" w:eastAsia="Microsoft JhengHei" w:cs="Microsoft JhengHei"/>
          <w:b/>
          <w:bCs/>
        </w:rPr>
        <w:tab/>
      </w:r>
      <w:r>
        <w:rPr>
          <w:rFonts w:hint="eastAsia"/>
        </w:rPr>
        <w:t>本办法自发布之日起施行。</w:t>
      </w:r>
    </w:p>
    <w:p w:rsidR="0045236D" w:rsidRDefault="0045236D">
      <w:pPr>
        <w:pStyle w:val="a3"/>
        <w:tabs>
          <w:tab w:val="left" w:pos="2362"/>
        </w:tabs>
        <w:kinsoku w:val="0"/>
        <w:overflowPunct w:val="0"/>
        <w:spacing w:line="553" w:lineRule="exact"/>
        <w:ind w:left="757"/>
        <w:sectPr w:rsidR="0045236D">
          <w:pgSz w:w="11910" w:h="16840"/>
          <w:pgMar w:top="1540" w:right="1360" w:bottom="1160" w:left="1360" w:header="0" w:footer="979" w:gutter="0"/>
          <w:cols w:space="720" w:equalWidth="0">
            <w:col w:w="9190"/>
          </w:cols>
          <w:noEndnote/>
        </w:sectPr>
      </w:pPr>
    </w:p>
    <w:p w:rsidR="0045236D" w:rsidRDefault="0045236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45236D" w:rsidRDefault="0045236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45236D" w:rsidRDefault="0045236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45236D" w:rsidRDefault="00577583">
      <w:pPr>
        <w:pStyle w:val="1"/>
        <w:kinsoku w:val="0"/>
        <w:overflowPunct w:val="0"/>
        <w:spacing w:before="147"/>
        <w:ind w:right="83"/>
        <w:jc w:val="center"/>
        <w:rPr>
          <w:b w:val="0"/>
          <w:bCs w:val="0"/>
        </w:rPr>
      </w:pPr>
      <w:r>
        <w:rPr>
          <w:rFonts w:hint="eastAsia"/>
        </w:rPr>
        <w:t>中国注册会计师协会</w:t>
      </w:r>
    </w:p>
    <w:p w:rsidR="0045236D" w:rsidRDefault="00577583">
      <w:pPr>
        <w:pStyle w:val="a3"/>
        <w:kinsoku w:val="0"/>
        <w:overflowPunct w:val="0"/>
        <w:spacing w:before="181" w:line="343" w:lineRule="auto"/>
        <w:ind w:left="79" w:right="82"/>
        <w:jc w:val="center"/>
      </w:pPr>
      <w:r>
        <w:rPr>
          <w:b/>
          <w:bCs/>
        </w:rPr>
        <w:t>XX</w:t>
      </w:r>
      <w:r>
        <w:rPr>
          <w:b/>
          <w:bCs/>
          <w:spacing w:val="-89"/>
        </w:rPr>
        <w:t xml:space="preserve"> </w:t>
      </w:r>
      <w:r>
        <w:rPr>
          <w:rFonts w:hint="eastAsia"/>
          <w:b/>
          <w:bCs/>
        </w:rPr>
        <w:t>省（自治区、直辖市）注册会计师协会</w:t>
      </w:r>
      <w:r>
        <w:rPr>
          <w:b/>
          <w:bCs/>
          <w:w w:val="99"/>
        </w:rPr>
        <w:t xml:space="preserve"> </w:t>
      </w:r>
      <w:r>
        <w:rPr>
          <w:rFonts w:hint="eastAsia"/>
          <w:b/>
          <w:bCs/>
        </w:rPr>
        <w:t>单位会员入会申请（格式）</w:t>
      </w:r>
    </w:p>
    <w:p w:rsidR="0045236D" w:rsidRDefault="0045236D">
      <w:pPr>
        <w:pStyle w:val="a3"/>
        <w:kinsoku w:val="0"/>
        <w:overflowPunct w:val="0"/>
        <w:ind w:left="0"/>
        <w:rPr>
          <w:b/>
          <w:bCs/>
        </w:rPr>
      </w:pPr>
    </w:p>
    <w:p w:rsidR="0045236D" w:rsidRDefault="0045236D">
      <w:pPr>
        <w:pStyle w:val="a3"/>
        <w:kinsoku w:val="0"/>
        <w:overflowPunct w:val="0"/>
        <w:ind w:left="0"/>
        <w:rPr>
          <w:b/>
          <w:bCs/>
        </w:rPr>
      </w:pPr>
    </w:p>
    <w:p w:rsidR="0045236D" w:rsidRDefault="0045236D">
      <w:pPr>
        <w:pStyle w:val="a3"/>
        <w:kinsoku w:val="0"/>
        <w:overflowPunct w:val="0"/>
        <w:spacing w:before="1"/>
        <w:ind w:left="0"/>
        <w:rPr>
          <w:b/>
          <w:bCs/>
          <w:sz w:val="31"/>
          <w:szCs w:val="31"/>
        </w:rPr>
      </w:pPr>
    </w:p>
    <w:p w:rsidR="0045236D" w:rsidRDefault="00577583">
      <w:pPr>
        <w:pStyle w:val="a3"/>
        <w:tabs>
          <w:tab w:val="left" w:pos="7835"/>
        </w:tabs>
        <w:kinsoku w:val="0"/>
        <w:overflowPunct w:val="0"/>
        <w:ind w:left="79"/>
        <w:jc w:val="center"/>
        <w:rPr>
          <w:rFonts w:ascii="Times New Roman" w:eastAsia="仿宋" w:cs="Times New Roman"/>
        </w:rPr>
      </w:pPr>
      <w:r>
        <w:rPr>
          <w:rFonts w:ascii="仿宋" w:eastAsia="仿宋" w:cs="仿宋" w:hint="eastAsia"/>
        </w:rPr>
        <w:t>申请会计师事务所名称：</w:t>
      </w:r>
      <w:r>
        <w:rPr>
          <w:rFonts w:ascii="Times New Roman" w:eastAsia="仿宋" w:cs="Times New Roman"/>
          <w:u w:val="single"/>
        </w:rPr>
        <w:t xml:space="preserve"> </w:t>
      </w:r>
      <w:r>
        <w:rPr>
          <w:rFonts w:ascii="Times New Roman" w:eastAsia="仿宋" w:cs="Times New Roman"/>
          <w:u w:val="single"/>
        </w:rPr>
        <w:tab/>
      </w:r>
    </w:p>
    <w:p w:rsidR="0045236D" w:rsidRDefault="0045236D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45236D" w:rsidRDefault="0045236D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45236D" w:rsidRDefault="0045236D">
      <w:pPr>
        <w:pStyle w:val="a3"/>
        <w:kinsoku w:val="0"/>
        <w:overflowPunct w:val="0"/>
        <w:spacing w:before="9"/>
        <w:ind w:left="0"/>
        <w:rPr>
          <w:rFonts w:ascii="Times New Roman" w:eastAsiaTheme="minorEastAsia" w:cs="Times New Roman"/>
          <w:sz w:val="11"/>
          <w:szCs w:val="11"/>
        </w:rPr>
      </w:pPr>
    </w:p>
    <w:p w:rsidR="0045236D" w:rsidRDefault="0045236D">
      <w:pPr>
        <w:pStyle w:val="a3"/>
        <w:kinsoku w:val="0"/>
        <w:overflowPunct w:val="0"/>
        <w:spacing w:line="20" w:lineRule="exact"/>
        <w:ind w:left="746"/>
        <w:rPr>
          <w:rFonts w:ascii="Times New Roman" w:eastAsiaTheme="minorEastAsia" w:cs="Times New Roman"/>
          <w:sz w:val="2"/>
          <w:szCs w:val="2"/>
        </w:rPr>
      </w:pPr>
      <w:r>
        <w:rPr>
          <w:rFonts w:ascii="Times New Roman" w:eastAsiaTheme="minorEastAsia" w:cs="Times New Roman"/>
          <w:noProof/>
          <w:sz w:val="2"/>
          <w:szCs w:val="2"/>
        </w:rPr>
      </w:r>
      <w:r>
        <w:rPr>
          <w:rFonts w:ascii="Times New Roman" w:eastAsiaTheme="minorEastAsia" w:cs="Times New Roman"/>
          <w:noProof/>
          <w:sz w:val="2"/>
          <w:szCs w:val="2"/>
        </w:rPr>
        <w:pict>
          <v:group id="Group 14" o:spid="_x0000_s1026" style="width:384.95pt;height:1pt;mso-position-horizontal-relative:char;mso-position-vertical-relative:line" coordsize="7699,20">
            <v:shape id="Freeform 15" o:spid="_x0000_s1027" style="position:absolute;left:8;top:8;width:7682;height:20;visibility:visible;mso-wrap-style:square;v-text-anchor:top" coordsize="76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lrsMA&#10;AADaAAAADwAAAGRycy9kb3ducmV2LnhtbESPQWvCQBSE74L/YXlCb7pJQ0JJXUUKlV4smLbQ4yP7&#10;mg3Nvg3Zjab++q4geBxm5htmvZ1sJ040+NaxgnSVgCCunW65UfD58bp8AuEDssbOMSn4Iw/bzXy2&#10;xlK7Mx/pVIVGRAj7EhWYEPpSSl8bsuhXrieO3o8bLIYoh0bqAc8Rbjv5mCSFtNhyXDDY04uh+rca&#10;rQK/319sOn6ntDtk/VeeG5+9G6UeFtPuGUSgKdzDt/abVlDA9Uq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slrsMAAADaAAAADwAAAAAAAAAAAAAAAACYAgAAZHJzL2Rv&#10;d25yZXYueG1sUEsFBgAAAAAEAAQA9QAAAIgDAAAAAA==&#10;" path="m,l7681,e" filled="f" strokeweight=".84pt">
              <v:path arrowok="t" o:connecttype="custom" o:connectlocs="0,0;7681,0" o:connectangles="0,0"/>
            </v:shape>
            <w10:wrap type="none"/>
            <w10:anchorlock/>
          </v:group>
        </w:pict>
      </w:r>
    </w:p>
    <w:p w:rsidR="0045236D" w:rsidRDefault="0045236D">
      <w:pPr>
        <w:pStyle w:val="a3"/>
        <w:kinsoku w:val="0"/>
        <w:overflowPunct w:val="0"/>
        <w:spacing w:before="4"/>
        <w:ind w:left="0"/>
        <w:rPr>
          <w:rFonts w:ascii="Times New Roman" w:eastAsiaTheme="minorEastAsia" w:cs="Times New Roman"/>
          <w:sz w:val="14"/>
          <w:szCs w:val="14"/>
        </w:rPr>
      </w:pPr>
    </w:p>
    <w:p w:rsidR="0045236D" w:rsidRDefault="00577583">
      <w:pPr>
        <w:pStyle w:val="a3"/>
        <w:kinsoku w:val="0"/>
        <w:overflowPunct w:val="0"/>
        <w:ind w:left="754"/>
        <w:rPr>
          <w:rFonts w:ascii="仿宋" w:eastAsia="仿宋" w:cs="仿宋"/>
        </w:rPr>
      </w:pPr>
      <w:r>
        <w:rPr>
          <w:rFonts w:ascii="仿宋" w:eastAsia="仿宋" w:cs="仿宋" w:hint="eastAsia"/>
        </w:rPr>
        <w:t>申请会计师事务所执业证书号码：</w:t>
      </w:r>
    </w:p>
    <w:p w:rsidR="0045236D" w:rsidRDefault="0045236D">
      <w:pPr>
        <w:pStyle w:val="a3"/>
        <w:kinsoku w:val="0"/>
        <w:overflowPunct w:val="0"/>
        <w:spacing w:line="20" w:lineRule="exact"/>
        <w:ind w:left="5547"/>
        <w:rPr>
          <w:rFonts w:ascii="仿宋" w:eastAsia="仿宋" w:cs="仿宋"/>
          <w:sz w:val="2"/>
          <w:szCs w:val="2"/>
        </w:rPr>
      </w:pPr>
      <w:r>
        <w:rPr>
          <w:rFonts w:ascii="仿宋" w:eastAsia="仿宋" w:cs="仿宋"/>
          <w:noProof/>
          <w:sz w:val="2"/>
          <w:szCs w:val="2"/>
        </w:rPr>
      </w:r>
      <w:r>
        <w:rPr>
          <w:rFonts w:ascii="仿宋" w:eastAsia="仿宋" w:cs="仿宋"/>
          <w:noProof/>
          <w:sz w:val="2"/>
          <w:szCs w:val="2"/>
        </w:rPr>
        <w:pict>
          <v:group id="Group 16" o:spid="_x0000_s1029" style="width:152.9pt;height:1pt;mso-position-horizontal-relative:char;mso-position-vertical-relative:line" coordsize="3058,20">
            <v:shape id="Freeform 17" o:spid="_x0000_s1030" style="position:absolute;left:8;top:8;width:3042;height:20;visibility:visible;mso-wrap-style:square;v-text-anchor:top" coordsize="30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btMIA&#10;AADaAAAADwAAAGRycy9kb3ducmV2LnhtbESPQWsCMRSE74L/ITyhN81apJTV7KKFSi8i3Urx+Ng8&#10;N6ublyVJdf33plDocZiZb5hVOdhOXMmH1rGC+SwDQVw73XKj4PD1Pn0FESKyxs4xKbhTgLIYj1aY&#10;a3fjT7pWsREJwiFHBSbGPpcy1IYshpnriZN3ct5iTNI3Unu8Jbjt5HOWvUiLLacFgz29Gaov1Y9V&#10;IBffG9nh3lR+TefdZZsN2+NBqafJsF6CiDTE//Bf+0MrWMDvlXQ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Ru0wgAAANoAAAAPAAAAAAAAAAAAAAAAAJgCAABkcnMvZG93&#10;bnJldi54bWxQSwUGAAAAAAQABAD1AAAAhwMAAAAA&#10;" path="m,l3041,e" filled="f" strokeweight=".29631mm">
              <v:path arrowok="t" o:connecttype="custom" o:connectlocs="0,0;3041,0" o:connectangles="0,0"/>
            </v:shape>
            <w10:wrap type="none"/>
            <w10:anchorlock/>
          </v:group>
        </w:pict>
      </w:r>
    </w:p>
    <w:p w:rsidR="0045236D" w:rsidRDefault="0045236D">
      <w:pPr>
        <w:pStyle w:val="a3"/>
        <w:tabs>
          <w:tab w:val="left" w:pos="4535"/>
        </w:tabs>
        <w:kinsoku w:val="0"/>
        <w:overflowPunct w:val="0"/>
        <w:spacing w:before="165" w:line="343" w:lineRule="auto"/>
        <w:ind w:right="111" w:firstLine="640"/>
        <w:jc w:val="both"/>
        <w:rPr>
          <w:rFonts w:ascii="仿宋" w:eastAsia="仿宋" w:cs="仿宋"/>
        </w:rPr>
      </w:pPr>
      <w:r w:rsidRPr="0045236D">
        <w:rPr>
          <w:noProof/>
        </w:rPr>
        <w:pict>
          <v:shape id="Freeform 18" o:spid="_x0000_s1028" style="position:absolute;left:0;text-align:left;margin-left:121.9pt;margin-top:29.35pt;width:164.6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aI+wIAAI4GAAAOAAAAZHJzL2Uyb0RvYy54bWysVclu2zAQvRfoPxA8FnC0WPGGyEHgpSiQ&#10;tgHifgAtUZZQiVRJ2nJa9N87M5IcO0GAoqgOMqkZPr55s/jm9liV7CCNLbSKeXDlcyZVotNC7WL+&#10;bbMeTDizTqhUlFrJmD9Jy2/n79/dNPVMhjrXZSoNAxBlZ00d89y5euZ5NsllJeyVrqUCY6ZNJRxs&#10;zc5LjWgAvSq90PdHXqNNWhudSGvh67I18jnhZ5lM3Ncss9KxMubAzdHb0HuLb29+I2Y7I+q8SDoa&#10;4h9YVKJQcOkJaimcYHtTvIKqisRoqzN3lejK01lWJJJigGgC/0U0j7moJcUC4tj6JJP9f7DJl8OD&#10;YUUa85AzJSpI0dpIiYKzYILyNLWdgddj/WAwQFvf6+S7BYN3YcGNBR+2bT7rFGDE3mmS5JiZCk9C&#10;sOxIyj+dlJdHxxL4GPrTYDSFBCVgC8KxT5nxxKw/nOyt+yg1AYnDvXVt4lJYkexpR34DGFlVQg4/&#10;eMxnDRuG06jL8sknuPDJWdjXwckDxDihAMLwDaDhmZvPeiCgveuJibznmhxVRxZWTGB/+KRPrS3q&#10;gswh+E2AbAECvDCyN5yBIDoPz53bQ90lBkr/ZdEbzqDot60ctXDIDe/AJWtiTlqxHNNBzCp9kBtN&#10;Hu5F6uCuZ2upzr1QL2LX57A1wwm8h2I73Y2UzzKr9LooS0ptqZBR4I9GY+JidVmkaEU61uy2i9Kw&#10;g8C2pqcT4sLN6L1KCS2XIl11ayeKsl3D7SWJDGXYSYEFSX37a+pPV5PVJBpE4Wg1iPzlcnC3XkSD&#10;0ToYXy+Hy8ViGfxGakE0y4s0lQrZ9TMkiP6uR7tp1nb/aYpcRHER7Jqe18F6lzRIZYil/6XoqGGx&#10;R9um3ur0CfrV6HYowhCHRa7NT84aGIgxtz/2wkjOyk8KJs40iCKcoLSJrsdQI8ycW7bnFqESgIq5&#10;41DquFy4durua1PscrgpoLQqfQdzIiuwn4lfy6rbwNCjCLoBjVP1fE9ez38j8z8AAAD//wMAUEsD&#10;BBQABgAIAAAAIQB/zlIF4AAAAAkBAAAPAAAAZHJzL2Rvd25yZXYueG1sTI9PS8NAFMTvgt9heYI3&#10;uzGxTYh5KSroQbBgFcTbNvvMH3ffhuy2Tb+960mPwwwzv6nWszXiQJPvHSNcLxIQxI3TPbcI72+P&#10;VwUIHxRrZRwTwok8rOvzs0qV2h35lQ7b0IpYwr5UCF0IYymlbzqyyi/cSBy9LzdZFaKcWqkndYzl&#10;1sg0SVbSqp7jQqdGeuio+d7uLYIZh8/NkM1PQ3Eq+F5/6N49vyBeXsx3tyACzeEvDL/4ER3qyLRz&#10;e9ZeGIT0JovoAWFZ5CBiYJlnKYgdwirJQdaV/P+g/gEAAP//AwBQSwECLQAUAAYACAAAACEAtoM4&#10;kv4AAADhAQAAEwAAAAAAAAAAAAAAAAAAAAAAW0NvbnRlbnRfVHlwZXNdLnhtbFBLAQItABQABgAI&#10;AAAAIQA4/SH/1gAAAJQBAAALAAAAAAAAAAAAAAAAAC8BAABfcmVscy8ucmVsc1BLAQItABQABgAI&#10;AAAAIQBIioaI+wIAAI4GAAAOAAAAAAAAAAAAAAAAAC4CAABkcnMvZTJvRG9jLnhtbFBLAQItABQA&#10;BgAIAAAAIQB/zlIF4AAAAAkBAAAPAAAAAAAAAAAAAAAAAFUFAABkcnMvZG93bnJldi54bWxQSwUG&#10;AAAAAAQABADzAAAAYgYAAAAA&#10;" o:allowincell="f" path="m,l3294,e" filled="f" strokeweight=".29631mm">
            <v:path arrowok="t" o:connecttype="custom" o:connectlocs="0,0;2091055,0" o:connectangles="0,0"/>
            <w10:wrap anchorx="page"/>
          </v:shape>
        </w:pict>
      </w:r>
      <w:r w:rsidR="00577583">
        <w:rPr>
          <w:rFonts w:ascii="仿宋" w:eastAsia="仿宋" w:cs="仿宋" w:hint="eastAsia"/>
          <w:w w:val="95"/>
        </w:rPr>
        <w:t>经</w:t>
      </w:r>
      <w:r w:rsidR="00577583">
        <w:rPr>
          <w:rFonts w:ascii="仿宋" w:eastAsia="仿宋" w:cs="仿宋"/>
          <w:w w:val="95"/>
        </w:rPr>
        <w:tab/>
      </w:r>
      <w:r w:rsidR="00577583">
        <w:rPr>
          <w:rFonts w:ascii="仿宋" w:eastAsia="仿宋" w:cs="仿宋" w:hint="eastAsia"/>
          <w:spacing w:val="4"/>
        </w:rPr>
        <w:t>财政厅（局）审批同意，本会计</w:t>
      </w:r>
      <w:r w:rsidR="00577583">
        <w:rPr>
          <w:rFonts w:ascii="仿宋" w:eastAsia="仿宋" w:cs="仿宋"/>
          <w:w w:val="99"/>
        </w:rPr>
        <w:t xml:space="preserve"> </w:t>
      </w:r>
      <w:r w:rsidR="00577583">
        <w:rPr>
          <w:rFonts w:ascii="仿宋" w:eastAsia="仿宋" w:cs="仿宋" w:hint="eastAsia"/>
          <w:spacing w:val="12"/>
          <w:w w:val="95"/>
        </w:rPr>
        <w:t>师事务所已经取得执业证书。现根据《中国注册会计师协会章</w:t>
      </w:r>
      <w:r w:rsidR="00577583">
        <w:rPr>
          <w:rFonts w:ascii="仿宋" w:eastAsia="仿宋" w:cs="仿宋"/>
          <w:spacing w:val="96"/>
          <w:w w:val="95"/>
        </w:rPr>
        <w:t xml:space="preserve"> </w:t>
      </w:r>
      <w:r w:rsidR="00577583">
        <w:rPr>
          <w:rFonts w:ascii="仿宋" w:eastAsia="仿宋" w:cs="仿宋" w:hint="eastAsia"/>
          <w:spacing w:val="-54"/>
        </w:rPr>
        <w:t>程》、《</w:t>
      </w:r>
      <w:r w:rsidR="00577583">
        <w:rPr>
          <w:rFonts w:ascii="仿宋" w:eastAsia="仿宋" w:cs="仿宋"/>
          <w:spacing w:val="-54"/>
        </w:rPr>
        <w:t>XX</w:t>
      </w:r>
      <w:r w:rsidR="00577583">
        <w:rPr>
          <w:rFonts w:ascii="仿宋" w:eastAsia="仿宋" w:cs="仿宋"/>
          <w:spacing w:val="2"/>
        </w:rPr>
        <w:t xml:space="preserve"> </w:t>
      </w:r>
      <w:r w:rsidR="00577583">
        <w:rPr>
          <w:rFonts w:ascii="仿宋" w:eastAsia="仿宋" w:cs="仿宋" w:hint="eastAsia"/>
          <w:spacing w:val="-7"/>
        </w:rPr>
        <w:t>省（自治区、直辖市）注册会计师协会章程》，申请加</w:t>
      </w:r>
      <w:r w:rsidR="00577583">
        <w:rPr>
          <w:rFonts w:ascii="仿宋" w:eastAsia="仿宋" w:cs="仿宋"/>
          <w:w w:val="99"/>
        </w:rPr>
        <w:t xml:space="preserve"> </w:t>
      </w:r>
      <w:r w:rsidR="00577583">
        <w:rPr>
          <w:rFonts w:ascii="仿宋" w:eastAsia="仿宋" w:cs="仿宋" w:hint="eastAsia"/>
        </w:rPr>
        <w:t>入中国注册会计师协会、</w:t>
      </w:r>
      <w:r w:rsidR="00577583">
        <w:rPr>
          <w:rFonts w:ascii="仿宋" w:eastAsia="仿宋" w:cs="仿宋"/>
        </w:rPr>
        <w:t>XX</w:t>
      </w:r>
      <w:r w:rsidR="00577583">
        <w:rPr>
          <w:rFonts w:ascii="仿宋" w:eastAsia="仿宋" w:cs="仿宋"/>
          <w:spacing w:val="-100"/>
        </w:rPr>
        <w:t xml:space="preserve"> </w:t>
      </w:r>
      <w:r w:rsidR="00577583">
        <w:rPr>
          <w:rFonts w:ascii="仿宋" w:eastAsia="仿宋" w:cs="仿宋" w:hint="eastAsia"/>
          <w:spacing w:val="-4"/>
        </w:rPr>
        <w:t>省（自治区、直辖市）注册会计师协</w:t>
      </w:r>
      <w:r w:rsidR="00577583">
        <w:rPr>
          <w:rFonts w:ascii="仿宋" w:eastAsia="仿宋" w:cs="仿宋"/>
          <w:w w:val="99"/>
        </w:rPr>
        <w:t xml:space="preserve"> </w:t>
      </w:r>
      <w:r w:rsidR="00577583">
        <w:rPr>
          <w:rFonts w:ascii="仿宋" w:eastAsia="仿宋" w:cs="仿宋" w:hint="eastAsia"/>
        </w:rPr>
        <w:t>会，成为单位会员。</w:t>
      </w:r>
    </w:p>
    <w:p w:rsidR="0045236D" w:rsidRDefault="0045236D">
      <w:pPr>
        <w:pStyle w:val="a3"/>
        <w:kinsoku w:val="0"/>
        <w:overflowPunct w:val="0"/>
        <w:ind w:left="0"/>
        <w:rPr>
          <w:rFonts w:ascii="仿宋" w:eastAsia="仿宋" w:cs="仿宋"/>
        </w:rPr>
      </w:pPr>
    </w:p>
    <w:p w:rsidR="0045236D" w:rsidRDefault="0045236D">
      <w:pPr>
        <w:pStyle w:val="a3"/>
        <w:kinsoku w:val="0"/>
        <w:overflowPunct w:val="0"/>
        <w:ind w:left="0"/>
        <w:rPr>
          <w:rFonts w:ascii="仿宋" w:eastAsia="仿宋" w:cs="仿宋"/>
        </w:rPr>
      </w:pPr>
    </w:p>
    <w:p w:rsidR="0045236D" w:rsidRDefault="0045236D">
      <w:pPr>
        <w:pStyle w:val="a3"/>
        <w:kinsoku w:val="0"/>
        <w:overflowPunct w:val="0"/>
        <w:spacing w:before="1"/>
        <w:ind w:left="0"/>
        <w:rPr>
          <w:rFonts w:ascii="仿宋" w:eastAsia="仿宋" w:cs="仿宋"/>
          <w:sz w:val="31"/>
          <w:szCs w:val="31"/>
        </w:rPr>
      </w:pPr>
    </w:p>
    <w:p w:rsidR="0045236D" w:rsidRDefault="00577583">
      <w:pPr>
        <w:pStyle w:val="a3"/>
        <w:kinsoku w:val="0"/>
        <w:overflowPunct w:val="0"/>
        <w:ind w:left="79" w:right="80"/>
        <w:jc w:val="center"/>
        <w:rPr>
          <w:rFonts w:ascii="仿宋" w:eastAsia="仿宋" w:cs="仿宋"/>
        </w:rPr>
      </w:pPr>
      <w:r>
        <w:rPr>
          <w:rFonts w:ascii="仿宋" w:eastAsia="仿宋" w:cs="仿宋" w:hint="eastAsia"/>
        </w:rPr>
        <w:t>负责人（签字）</w:t>
      </w:r>
    </w:p>
    <w:p w:rsidR="0045236D" w:rsidRDefault="0045236D">
      <w:pPr>
        <w:pStyle w:val="a3"/>
        <w:kinsoku w:val="0"/>
        <w:overflowPunct w:val="0"/>
        <w:ind w:left="0"/>
        <w:rPr>
          <w:rFonts w:ascii="仿宋" w:eastAsia="仿宋" w:cs="仿宋"/>
        </w:rPr>
      </w:pPr>
    </w:p>
    <w:p w:rsidR="0045236D" w:rsidRDefault="0045236D">
      <w:pPr>
        <w:pStyle w:val="a3"/>
        <w:kinsoku w:val="0"/>
        <w:overflowPunct w:val="0"/>
        <w:spacing w:before="9"/>
        <w:ind w:left="0"/>
        <w:rPr>
          <w:rFonts w:ascii="仿宋" w:eastAsia="仿宋" w:cs="仿宋"/>
          <w:sz w:val="27"/>
          <w:szCs w:val="27"/>
        </w:rPr>
      </w:pPr>
    </w:p>
    <w:p w:rsidR="0045236D" w:rsidRDefault="00577583">
      <w:pPr>
        <w:pStyle w:val="a3"/>
        <w:kinsoku w:val="0"/>
        <w:overflowPunct w:val="0"/>
        <w:ind w:left="79" w:right="79"/>
        <w:jc w:val="center"/>
        <w:rPr>
          <w:rFonts w:ascii="仿宋" w:eastAsia="仿宋" w:cs="仿宋"/>
        </w:rPr>
      </w:pPr>
      <w:r>
        <w:rPr>
          <w:rFonts w:ascii="仿宋" w:eastAsia="仿宋" w:cs="仿宋" w:hint="eastAsia"/>
        </w:rPr>
        <w:t>（事务所印章）</w:t>
      </w:r>
    </w:p>
    <w:p w:rsidR="0045236D" w:rsidRDefault="0045236D">
      <w:pPr>
        <w:pStyle w:val="a3"/>
        <w:kinsoku w:val="0"/>
        <w:overflowPunct w:val="0"/>
        <w:ind w:left="0"/>
        <w:rPr>
          <w:rFonts w:ascii="仿宋" w:eastAsia="仿宋" w:cs="仿宋"/>
        </w:rPr>
      </w:pPr>
    </w:p>
    <w:p w:rsidR="0045236D" w:rsidRDefault="0045236D">
      <w:pPr>
        <w:pStyle w:val="a3"/>
        <w:kinsoku w:val="0"/>
        <w:overflowPunct w:val="0"/>
        <w:ind w:left="0"/>
        <w:rPr>
          <w:rFonts w:ascii="仿宋" w:eastAsia="仿宋" w:cs="仿宋"/>
        </w:rPr>
      </w:pPr>
    </w:p>
    <w:p w:rsidR="0045236D" w:rsidRDefault="0045236D">
      <w:pPr>
        <w:pStyle w:val="a3"/>
        <w:kinsoku w:val="0"/>
        <w:overflowPunct w:val="0"/>
        <w:spacing w:before="8"/>
        <w:ind w:left="0"/>
        <w:rPr>
          <w:rFonts w:ascii="仿宋" w:eastAsia="仿宋" w:cs="仿宋"/>
          <w:sz w:val="41"/>
          <w:szCs w:val="41"/>
        </w:rPr>
      </w:pPr>
    </w:p>
    <w:p w:rsidR="00577583" w:rsidRDefault="00577583">
      <w:pPr>
        <w:pStyle w:val="a3"/>
        <w:tabs>
          <w:tab w:val="left" w:pos="6431"/>
          <w:tab w:val="left" w:pos="7233"/>
        </w:tabs>
        <w:kinsoku w:val="0"/>
        <w:overflowPunct w:val="0"/>
        <w:ind w:left="5632"/>
        <w:rPr>
          <w:rFonts w:ascii="仿宋" w:eastAsia="仿宋" w:cs="仿宋"/>
        </w:rPr>
      </w:pPr>
      <w:r>
        <w:rPr>
          <w:rFonts w:ascii="仿宋" w:eastAsia="仿宋" w:cs="仿宋" w:hint="eastAsia"/>
          <w:w w:val="95"/>
        </w:rPr>
        <w:t>年</w:t>
      </w:r>
      <w:r>
        <w:rPr>
          <w:rFonts w:ascii="仿宋" w:eastAsia="仿宋" w:cs="仿宋"/>
          <w:w w:val="95"/>
        </w:rPr>
        <w:tab/>
      </w:r>
      <w:r>
        <w:rPr>
          <w:rFonts w:ascii="仿宋" w:eastAsia="仿宋" w:cs="仿宋" w:hint="eastAsia"/>
          <w:w w:val="95"/>
        </w:rPr>
        <w:t>月</w:t>
      </w:r>
      <w:r>
        <w:rPr>
          <w:rFonts w:ascii="仿宋" w:eastAsia="仿宋" w:cs="仿宋"/>
          <w:w w:val="95"/>
        </w:rPr>
        <w:tab/>
      </w:r>
      <w:r>
        <w:rPr>
          <w:rFonts w:ascii="仿宋" w:eastAsia="仿宋" w:cs="仿宋" w:hint="eastAsia"/>
        </w:rPr>
        <w:t>日</w:t>
      </w:r>
    </w:p>
    <w:sectPr w:rsidR="00577583" w:rsidSect="0045236D">
      <w:pgSz w:w="11910" w:h="16840"/>
      <w:pgMar w:top="1580" w:right="1360" w:bottom="1160" w:left="1360" w:header="0" w:footer="97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72" w:rsidRDefault="00652872">
      <w:r>
        <w:separator/>
      </w:r>
    </w:p>
  </w:endnote>
  <w:endnote w:type="continuationSeparator" w:id="0">
    <w:p w:rsidR="00652872" w:rsidRDefault="00652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6D" w:rsidRDefault="0045236D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 w:rsidRPr="004523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3.35pt;margin-top:781.95pt;width:8.5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XT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5vEU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L/iGC+AAAAANAQAA&#10;DwAAAGRycy9kb3ducmV2LnhtbEyPwU7DMBBE70j8g7VI3KgDVUwS4lQVghMSIg0Hjk7sJlbjdYjd&#10;Nvw92xMcd+ZpdqbcLG5kJzMH61HC/SoBZrDz2mIv4bN5vcuAhahQq9GjkfBjAmyq66tSFdqfsTan&#10;XewZhWAolIQhxqngPHSDcSqs/GSQvL2fnYp0zj3XszpTuBv5Q5II7pRF+jCoyTwPpjvsjk7C9gvr&#10;F/v93n7U+9o2TZ7gmzhIeXuzbJ+ARbPEPxgu9ak6VNSp9UfUgY0S0kw8EkpGKtY5MEJEsiapvUhZ&#10;mgOvSv5/RfULAAD//wMAUEsBAi0AFAAGAAgAAAAhALaDOJL+AAAA4QEAABMAAAAAAAAAAAAAAAAA&#10;AAAAAFtDb250ZW50X1R5cGVzXS54bWxQSwECLQAUAAYACAAAACEAOP0h/9YAAACUAQAACwAAAAAA&#10;AAAAAAAAAAAvAQAAX3JlbHMvLnJlbHNQSwECLQAUAAYACAAAACEAXDOl06sCAACoBQAADgAAAAAA&#10;AAAAAAAAAAAuAgAAZHJzL2Uyb0RvYy54bWxQSwECLQAUAAYACAAAACEAL/iGC+AAAAANAQAADwAA&#10;AAAAAAAAAAAAAAAFBQAAZHJzL2Rvd25yZXYueG1sUEsFBgAAAAAEAAQA8wAAABIGAAAAAA==&#10;" o:allowincell="f" filled="f" stroked="f">
          <v:textbox inset="0,0,0,0">
            <w:txbxContent>
              <w:p w:rsidR="0045236D" w:rsidRDefault="0045236D">
                <w:pPr>
                  <w:pStyle w:val="a3"/>
                  <w:kinsoku w:val="0"/>
                  <w:overflowPunct w:val="0"/>
                  <w:spacing w:line="204" w:lineRule="exact"/>
                  <w:ind w:left="40"/>
                  <w:rPr>
                    <w:rFonts w:ascii="Times New Roman" w:eastAsiaTheme="minorEastAsia" w:cs="Times New Roman"/>
                    <w:sz w:val="18"/>
                    <w:szCs w:val="18"/>
                  </w:rPr>
                </w:pPr>
                <w:r>
                  <w:rPr>
                    <w:rFonts w:ascii="Times New Roman" w:eastAsiaTheme="minorEastAsia" w:cs="Times New Roman"/>
                    <w:sz w:val="18"/>
                    <w:szCs w:val="18"/>
                  </w:rPr>
                  <w:fldChar w:fldCharType="begin"/>
                </w:r>
                <w:r w:rsidR="00577583">
                  <w:rPr>
                    <w:rFonts w:ascii="Times New Roman" w:eastAsiaTheme="minorEastAsia" w:cs="Times New Roman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imes New Roman" w:eastAsiaTheme="minorEastAsia" w:cs="Times New Roman"/>
                    <w:sz w:val="18"/>
                    <w:szCs w:val="18"/>
                  </w:rPr>
                  <w:fldChar w:fldCharType="separate"/>
                </w:r>
                <w:r w:rsidR="00FB6D05">
                  <w:rPr>
                    <w:rFonts w:ascii="Times New Roman" w:eastAsiaTheme="minorEastAsia" w:cs="Times New Roman"/>
                    <w:noProof/>
                    <w:sz w:val="18"/>
                    <w:szCs w:val="18"/>
                  </w:rPr>
                  <w:t>1</w:t>
                </w:r>
                <w:r>
                  <w:rPr>
                    <w:rFonts w:ascii="Times New Roman" w:eastAsiaTheme="minorEastAsia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72" w:rsidRDefault="00652872">
      <w:r>
        <w:separator/>
      </w:r>
    </w:p>
  </w:footnote>
  <w:footnote w:type="continuationSeparator" w:id="0">
    <w:p w:rsidR="00652872" w:rsidRDefault="00652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</w:compat>
  <w:rsids>
    <w:rsidRoot w:val="005333F8"/>
    <w:rsid w:val="0045236D"/>
    <w:rsid w:val="005333F8"/>
    <w:rsid w:val="00577583"/>
    <w:rsid w:val="005C3555"/>
    <w:rsid w:val="00652872"/>
    <w:rsid w:val="00FB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36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45236D"/>
    <w:pPr>
      <w:ind w:left="79"/>
      <w:outlineLvl w:val="0"/>
    </w:pPr>
    <w:rPr>
      <w:rFonts w:ascii="宋体" w:eastAsia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5236D"/>
    <w:pPr>
      <w:ind w:left="114"/>
    </w:pPr>
    <w:rPr>
      <w:rFonts w:ascii="宋体" w:eastAsia="宋体" w:cs="宋体"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sid w:val="0045236D"/>
    <w:rPr>
      <w:rFonts w:ascii="Times New Roman" w:hAnsi="Times New Roman" w:cs="Times New Roman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5236D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4">
    <w:name w:val="List Paragraph"/>
    <w:basedOn w:val="a"/>
    <w:uiPriority w:val="1"/>
    <w:qFormat/>
    <w:rsid w:val="0045236D"/>
  </w:style>
  <w:style w:type="paragraph" w:customStyle="1" w:styleId="TableParagraph">
    <w:name w:val="Table Paragraph"/>
    <w:basedOn w:val="a"/>
    <w:uiPriority w:val="1"/>
    <w:qFormat/>
    <w:rsid w:val="0045236D"/>
  </w:style>
  <w:style w:type="paragraph" w:styleId="a5">
    <w:name w:val="header"/>
    <w:basedOn w:val="a"/>
    <w:link w:val="Char0"/>
    <w:uiPriority w:val="99"/>
    <w:unhideWhenUsed/>
    <w:rsid w:val="00533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33F8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333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333F8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中国注册会计师协会关于召开注册会计师行业“促进行业</dc:title>
  <dc:creator>Li Li</dc:creator>
  <cp:lastModifiedBy>lenovo</cp:lastModifiedBy>
  <cp:revision>2</cp:revision>
  <dcterms:created xsi:type="dcterms:W3CDTF">2019-04-24T07:15:00Z</dcterms:created>
  <dcterms:modified xsi:type="dcterms:W3CDTF">2019-04-24T07:15:00Z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