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2" w:rsidRDefault="00D1533D" w:rsidP="00C342A2">
      <w:pPr>
        <w:tabs>
          <w:tab w:val="left" w:pos="1290"/>
        </w:tabs>
        <w:rPr>
          <w:rFonts w:ascii="仿宋" w:eastAsia="仿宋" w:hAnsi="仿宋" w:cs="黑体"/>
          <w:sz w:val="32"/>
          <w:szCs w:val="32"/>
        </w:rPr>
      </w:pPr>
      <w:r w:rsidRPr="00D1533D">
        <w:rPr>
          <w:rFonts w:ascii="仿宋" w:eastAsia="仿宋" w:hAnsi="仿宋" w:cs="黑体" w:hint="eastAsia"/>
          <w:bCs/>
          <w:sz w:val="32"/>
          <w:szCs w:val="32"/>
        </w:rPr>
        <w:t>附件4：</w:t>
      </w:r>
    </w:p>
    <w:p w:rsidR="00D1533D" w:rsidRPr="002D4FE3" w:rsidRDefault="00C342A2" w:rsidP="00C342A2">
      <w:pPr>
        <w:tabs>
          <w:tab w:val="left" w:pos="1290"/>
        </w:tabs>
        <w:jc w:val="center"/>
        <w:rPr>
          <w:rFonts w:asciiTheme="majorEastAsia" w:eastAsiaTheme="majorEastAsia" w:hAnsiTheme="majorEastAsia" w:cs="黑体"/>
          <w:b/>
          <w:sz w:val="36"/>
          <w:szCs w:val="36"/>
        </w:rPr>
      </w:pPr>
      <w:r w:rsidRPr="002D4FE3">
        <w:rPr>
          <w:rFonts w:asciiTheme="majorEastAsia" w:eastAsiaTheme="majorEastAsia" w:hAnsiTheme="majorEastAsia" w:hint="eastAsia"/>
          <w:b/>
          <w:bCs/>
          <w:sz w:val="36"/>
          <w:szCs w:val="36"/>
        </w:rPr>
        <w:t>20</w:t>
      </w:r>
      <w:r w:rsidR="00D1533D" w:rsidRPr="002D4FE3">
        <w:rPr>
          <w:rFonts w:asciiTheme="majorEastAsia" w:eastAsiaTheme="majorEastAsia" w:hAnsiTheme="majorEastAsia" w:hint="eastAsia"/>
          <w:b/>
          <w:bCs/>
          <w:sz w:val="36"/>
          <w:szCs w:val="36"/>
        </w:rPr>
        <w:t>20年</w:t>
      </w:r>
      <w:r w:rsidR="002D4FE3" w:rsidRPr="002D4FE3">
        <w:rPr>
          <w:rFonts w:asciiTheme="majorEastAsia" w:eastAsiaTheme="majorEastAsia" w:hAnsiTheme="majorEastAsia" w:hint="eastAsia"/>
          <w:b/>
          <w:sz w:val="36"/>
          <w:szCs w:val="36"/>
        </w:rPr>
        <w:t>国家和</w:t>
      </w:r>
      <w:proofErr w:type="gramStart"/>
      <w:r w:rsidR="002D4FE3" w:rsidRPr="002D4FE3">
        <w:rPr>
          <w:rFonts w:asciiTheme="majorEastAsia" w:eastAsiaTheme="majorEastAsia" w:hAnsiTheme="majorEastAsia" w:hint="eastAsia"/>
          <w:b/>
          <w:sz w:val="36"/>
          <w:szCs w:val="36"/>
        </w:rPr>
        <w:t>注会行业</w:t>
      </w:r>
      <w:proofErr w:type="gramEnd"/>
      <w:r w:rsidR="002D4FE3" w:rsidRPr="002D4FE3">
        <w:rPr>
          <w:rFonts w:asciiTheme="majorEastAsia" w:eastAsiaTheme="majorEastAsia" w:hAnsiTheme="majorEastAsia" w:hint="eastAsia"/>
          <w:b/>
          <w:sz w:val="36"/>
          <w:szCs w:val="36"/>
        </w:rPr>
        <w:t>治理体系与治理能力提升专题</w:t>
      </w:r>
      <w:r w:rsidR="002D4FE3" w:rsidRPr="002D4FE3">
        <w:rPr>
          <w:rFonts w:asciiTheme="majorEastAsia" w:eastAsiaTheme="majorEastAsia" w:hAnsiTheme="majorEastAsia" w:hint="eastAsia"/>
          <w:b/>
          <w:bCs/>
          <w:sz w:val="36"/>
          <w:szCs w:val="36"/>
        </w:rPr>
        <w:t>远程培训班</w:t>
      </w:r>
      <w:r w:rsidR="00D1533D" w:rsidRPr="002D4FE3">
        <w:rPr>
          <w:rFonts w:asciiTheme="majorEastAsia" w:eastAsiaTheme="majorEastAsia" w:hAnsiTheme="majorEastAsia" w:hint="eastAsia"/>
          <w:b/>
          <w:bCs/>
          <w:sz w:val="36"/>
          <w:szCs w:val="36"/>
        </w:rPr>
        <w:t>评价表</w:t>
      </w:r>
    </w:p>
    <w:p w:rsidR="00D1533D" w:rsidRDefault="00D1533D" w:rsidP="002D4FE3">
      <w:pPr>
        <w:ind w:firstLineChars="179" w:firstLine="537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一、教师评价表</w:t>
      </w: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4"/>
        <w:gridCol w:w="1440"/>
        <w:gridCol w:w="1440"/>
        <w:gridCol w:w="1440"/>
        <w:gridCol w:w="1440"/>
        <w:gridCol w:w="956"/>
        <w:gridCol w:w="1080"/>
        <w:gridCol w:w="1080"/>
        <w:gridCol w:w="1107"/>
        <w:gridCol w:w="1184"/>
        <w:gridCol w:w="1230"/>
      </w:tblGrid>
      <w:tr w:rsidR="00D1533D" w:rsidTr="00F15B33">
        <w:trPr>
          <w:cantSplit/>
          <w:trHeight w:val="417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仿宋_GB2312" w:eastAsia="仿宋_GB2312" w:hint="eastAsia"/>
              </w:rPr>
              <w:t>课          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  师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教师评价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课程评价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总体平均</w:t>
            </w:r>
          </w:p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</w:t>
            </w:r>
          </w:p>
        </w:tc>
      </w:tr>
      <w:tr w:rsidR="00D1533D" w:rsidTr="00F15B33">
        <w:trPr>
          <w:cantSplit/>
          <w:trHeight w:hRule="exact" w:val="500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</w:rPr>
              <w:t>教学方式分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组织</w:t>
            </w:r>
            <w:proofErr w:type="gramStart"/>
            <w:r>
              <w:rPr>
                <w:rFonts w:ascii="仿宋_GB2312" w:eastAsia="仿宋_GB2312" w:hint="eastAsia"/>
              </w:rPr>
              <w:t>表达分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讲义制作分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  均</w:t>
            </w:r>
          </w:p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理论性分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实践性分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前沿性分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平均分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D1533D" w:rsidTr="00F15B33">
        <w:trPr>
          <w:cantSplit/>
          <w:trHeight w:hRule="exact" w:val="35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1533D" w:rsidTr="00F15B33">
        <w:trPr>
          <w:cantSplit/>
          <w:trHeight w:hRule="exact" w:val="357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1533D" w:rsidTr="00F15B33">
        <w:trPr>
          <w:cantSplit/>
          <w:trHeight w:hRule="exact" w:val="370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1533D" w:rsidTr="00F15B33">
        <w:trPr>
          <w:cantSplit/>
          <w:trHeight w:hRule="exact" w:val="345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1533D" w:rsidTr="00F15B33">
        <w:trPr>
          <w:cantSplit/>
          <w:trHeight w:hRule="exact" w:val="368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:rsidR="00D1533D" w:rsidRDefault="00D1533D" w:rsidP="00D1533D">
      <w:pPr>
        <w:ind w:leftChars="257" w:left="540"/>
        <w:rPr>
          <w:rFonts w:ascii="楷体" w:eastAsia="楷体" w:hAnsi="楷体"/>
          <w:b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填表日期：                                                                                                       填表人：</w:t>
      </w:r>
    </w:p>
    <w:p w:rsidR="00D1533D" w:rsidRDefault="00D1533D" w:rsidP="00D1533D">
      <w:pPr>
        <w:ind w:leftChars="257" w:left="540"/>
        <w:rPr>
          <w:rFonts w:ascii="楷体" w:eastAsia="楷体" w:hAnsi="楷体"/>
          <w:b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填写说明：</w:t>
      </w:r>
    </w:p>
    <w:p w:rsidR="00D1533D" w:rsidRDefault="00D1533D" w:rsidP="00D1533D">
      <w:pPr>
        <w:ind w:leftChars="257" w:left="54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1、指标分值（最高5分，最低1分，分值可为小数）：优秀5分、良好4分、一般3分、须提高2分、须大力提高1分。</w:t>
      </w:r>
    </w:p>
    <w:p w:rsidR="00D1533D" w:rsidRDefault="00D1533D" w:rsidP="00D1533D">
      <w:pPr>
        <w:ind w:leftChars="257" w:left="54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2、课程评价指标  </w:t>
      </w:r>
    </w:p>
    <w:p w:rsidR="00D1533D" w:rsidRDefault="00D1533D" w:rsidP="00D1533D">
      <w:pPr>
        <w:ind w:leftChars="257" w:left="54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a) 理论性：该课程在相关领域是否具有一定理论高度和深度；  </w:t>
      </w:r>
    </w:p>
    <w:p w:rsidR="00D1533D" w:rsidRDefault="00D1533D" w:rsidP="00D1533D">
      <w:pPr>
        <w:ind w:leftChars="257" w:left="540"/>
        <w:rPr>
          <w:rFonts w:ascii="宋体" w:hAnsi="宋体"/>
          <w:bCs/>
          <w:color w:val="000000"/>
          <w:szCs w:val="21"/>
        </w:rPr>
      </w:pPr>
      <w:r>
        <w:rPr>
          <w:rFonts w:ascii="仿宋_GB2312" w:eastAsia="仿宋_GB2312" w:hint="eastAsia"/>
          <w:bCs/>
          <w:szCs w:val="21"/>
        </w:rPr>
        <w:t>b) 前沿性：该课程在该领域中理论和实践方面具有前沿性或前瞻性；</w:t>
      </w:r>
    </w:p>
    <w:p w:rsidR="00D1533D" w:rsidRDefault="00D1533D" w:rsidP="00D1533D">
      <w:pPr>
        <w:ind w:leftChars="257" w:left="540"/>
        <w:rPr>
          <w:rFonts w:ascii="仿宋_GB2312" w:eastAsia="仿宋_GB2312" w:hAnsi="Times New Roman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c) 实践性：该课程对实际工作有指导意义和参考借鉴价值；    </w:t>
      </w:r>
    </w:p>
    <w:p w:rsidR="00D1533D" w:rsidRDefault="00D1533D" w:rsidP="00D1533D">
      <w:pPr>
        <w:ind w:leftChars="257" w:left="54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d) 教学方式：实务及案例与理论相结合的程度；</w:t>
      </w:r>
    </w:p>
    <w:p w:rsidR="00D1533D" w:rsidRDefault="00D1533D" w:rsidP="00D1533D">
      <w:pPr>
        <w:ind w:leftChars="257" w:left="540"/>
        <w:rPr>
          <w:rFonts w:ascii="仿宋_GB2312" w:eastAsia="仿宋_GB2312"/>
          <w:sz w:val="30"/>
          <w:szCs w:val="30"/>
        </w:rPr>
        <w:sectPr w:rsidR="00D1533D">
          <w:pgSz w:w="16838" w:h="11906" w:orient="landscape"/>
          <w:pgMar w:top="1418" w:right="1134" w:bottom="1418" w:left="113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int="eastAsia"/>
          <w:bCs/>
          <w:szCs w:val="21"/>
        </w:rPr>
        <w:lastRenderedPageBreak/>
        <w:t xml:space="preserve">e) 组织表达：课堂组织和语言表达；     </w:t>
      </w:r>
    </w:p>
    <w:p w:rsidR="00D57FCC" w:rsidRPr="00D1533D" w:rsidRDefault="00D57FCC"/>
    <w:sectPr w:rsidR="00D57FCC" w:rsidRPr="00D1533D" w:rsidSect="00D153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2E" w:rsidRDefault="00731F2E" w:rsidP="00C342A2">
      <w:r>
        <w:separator/>
      </w:r>
    </w:p>
  </w:endnote>
  <w:endnote w:type="continuationSeparator" w:id="0">
    <w:p w:rsidR="00731F2E" w:rsidRDefault="00731F2E" w:rsidP="00C3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2E" w:rsidRDefault="00731F2E" w:rsidP="00C342A2">
      <w:r>
        <w:separator/>
      </w:r>
    </w:p>
  </w:footnote>
  <w:footnote w:type="continuationSeparator" w:id="0">
    <w:p w:rsidR="00731F2E" w:rsidRDefault="00731F2E" w:rsidP="00C34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33D"/>
    <w:rsid w:val="00047727"/>
    <w:rsid w:val="00052333"/>
    <w:rsid w:val="00064027"/>
    <w:rsid w:val="00082D06"/>
    <w:rsid w:val="00096BAF"/>
    <w:rsid w:val="000A66D4"/>
    <w:rsid w:val="000D35EC"/>
    <w:rsid w:val="000E072F"/>
    <w:rsid w:val="000F1939"/>
    <w:rsid w:val="001060A8"/>
    <w:rsid w:val="001124C4"/>
    <w:rsid w:val="00150AA6"/>
    <w:rsid w:val="00175F03"/>
    <w:rsid w:val="00190E9B"/>
    <w:rsid w:val="001F3107"/>
    <w:rsid w:val="002109D8"/>
    <w:rsid w:val="00225ACC"/>
    <w:rsid w:val="00255C3F"/>
    <w:rsid w:val="002B789D"/>
    <w:rsid w:val="002D3903"/>
    <w:rsid w:val="002D4FE3"/>
    <w:rsid w:val="003063CB"/>
    <w:rsid w:val="00322B48"/>
    <w:rsid w:val="003325BA"/>
    <w:rsid w:val="00370C5A"/>
    <w:rsid w:val="0037204E"/>
    <w:rsid w:val="00400870"/>
    <w:rsid w:val="004427BF"/>
    <w:rsid w:val="00460855"/>
    <w:rsid w:val="00466F45"/>
    <w:rsid w:val="004733E9"/>
    <w:rsid w:val="004B0F00"/>
    <w:rsid w:val="0051685C"/>
    <w:rsid w:val="00534424"/>
    <w:rsid w:val="00566FFA"/>
    <w:rsid w:val="00570412"/>
    <w:rsid w:val="005D2392"/>
    <w:rsid w:val="005F63F4"/>
    <w:rsid w:val="0063796D"/>
    <w:rsid w:val="00662B31"/>
    <w:rsid w:val="00666E00"/>
    <w:rsid w:val="006A55CA"/>
    <w:rsid w:val="006A59FF"/>
    <w:rsid w:val="006B1BF2"/>
    <w:rsid w:val="006C3189"/>
    <w:rsid w:val="006F1831"/>
    <w:rsid w:val="006F4965"/>
    <w:rsid w:val="00731F2E"/>
    <w:rsid w:val="00733F92"/>
    <w:rsid w:val="00741CEE"/>
    <w:rsid w:val="007459AB"/>
    <w:rsid w:val="00782770"/>
    <w:rsid w:val="00794B0C"/>
    <w:rsid w:val="007F3C09"/>
    <w:rsid w:val="00800E38"/>
    <w:rsid w:val="00813B9B"/>
    <w:rsid w:val="008513B0"/>
    <w:rsid w:val="008A310E"/>
    <w:rsid w:val="008D6598"/>
    <w:rsid w:val="00911C88"/>
    <w:rsid w:val="00914D88"/>
    <w:rsid w:val="00926073"/>
    <w:rsid w:val="00937FDC"/>
    <w:rsid w:val="0098596F"/>
    <w:rsid w:val="00992B31"/>
    <w:rsid w:val="00A362D8"/>
    <w:rsid w:val="00AB1D58"/>
    <w:rsid w:val="00AD42CC"/>
    <w:rsid w:val="00B052B8"/>
    <w:rsid w:val="00B45D9F"/>
    <w:rsid w:val="00B57A1A"/>
    <w:rsid w:val="00B61567"/>
    <w:rsid w:val="00B70757"/>
    <w:rsid w:val="00BC166F"/>
    <w:rsid w:val="00C342A2"/>
    <w:rsid w:val="00C914FE"/>
    <w:rsid w:val="00CB2F49"/>
    <w:rsid w:val="00CB300C"/>
    <w:rsid w:val="00CC2FBB"/>
    <w:rsid w:val="00CF035A"/>
    <w:rsid w:val="00CF3DC9"/>
    <w:rsid w:val="00D12264"/>
    <w:rsid w:val="00D1533D"/>
    <w:rsid w:val="00D57FCC"/>
    <w:rsid w:val="00D762DC"/>
    <w:rsid w:val="00DB3FB6"/>
    <w:rsid w:val="00E31A4B"/>
    <w:rsid w:val="00E8625B"/>
    <w:rsid w:val="00E86971"/>
    <w:rsid w:val="00E93C75"/>
    <w:rsid w:val="00E977F3"/>
    <w:rsid w:val="00EC4640"/>
    <w:rsid w:val="00ED6A61"/>
    <w:rsid w:val="00EF385A"/>
    <w:rsid w:val="00EF5759"/>
    <w:rsid w:val="00F64B31"/>
    <w:rsid w:val="00F662F1"/>
    <w:rsid w:val="00F87701"/>
    <w:rsid w:val="00F92A91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3D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2A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2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2</cp:revision>
  <dcterms:created xsi:type="dcterms:W3CDTF">2020-09-04T07:38:00Z</dcterms:created>
  <dcterms:modified xsi:type="dcterms:W3CDTF">2020-09-04T07:38:00Z</dcterms:modified>
</cp:coreProperties>
</file>