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CB04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B974A73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55BAE561">
      <w:pPr>
        <w:widowControl/>
        <w:adjustRightInd w:val="0"/>
        <w:snapToGrid w:val="0"/>
        <w:spacing w:line="560" w:lineRule="exact"/>
        <w:jc w:val="center"/>
        <w:rPr>
          <w:rFonts w:ascii="方正公文小标宋" w:hAnsi="方正公文小标宋" w:eastAsia="方正公文小标宋" w:cs="方正公文小标宋"/>
          <w:kern w:val="0"/>
          <w:sz w:val="44"/>
          <w:szCs w:val="44"/>
        </w:rPr>
      </w:pPr>
      <w:bookmarkStart w:id="17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注销注册会计师注册人员名单</w:t>
      </w:r>
    </w:p>
    <w:bookmarkEnd w:id="17"/>
    <w:p w14:paraId="41A5CF79">
      <w:pPr>
        <w:widowControl/>
        <w:spacing w:line="360" w:lineRule="auto"/>
        <w:jc w:val="center"/>
        <w:rPr>
          <w:rFonts w:ascii="宋体" w:hAnsi="宋体" w:cs="宋体" w:eastAsiaTheme="minorEastAsia"/>
          <w:b/>
          <w:bCs/>
          <w:kern w:val="0"/>
          <w:sz w:val="44"/>
          <w:szCs w:val="44"/>
        </w:rPr>
      </w:pPr>
    </w:p>
    <w:tbl>
      <w:tblPr>
        <w:tblStyle w:val="2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709"/>
        <w:gridCol w:w="1842"/>
        <w:gridCol w:w="4962"/>
      </w:tblGrid>
      <w:tr w14:paraId="5F03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99E7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OLE_LINK6"/>
            <w:r>
              <w:rPr>
                <w:rFonts w:hint="eastAsia"/>
                <w:color w:val="000000"/>
                <w:sz w:val="22"/>
                <w:szCs w:val="22"/>
              </w:rPr>
              <w:t>序</w:t>
            </w:r>
            <w:bookmarkStart w:id="1" w:name="OLE_LINK4"/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  <w:bookmarkEnd w:id="1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B2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8F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4CA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原证书编号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C2A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原所在会计师事务所</w:t>
            </w:r>
          </w:p>
        </w:tc>
      </w:tr>
      <w:tr w14:paraId="2861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36D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1B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崔化宇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3C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3C6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140100360010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B8622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华审国际山西会计师事务所（特殊普通合伙）</w:t>
            </w:r>
          </w:p>
        </w:tc>
      </w:tr>
      <w:tr w14:paraId="633E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2D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DE8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2" w:name="OLE_LINK13"/>
            <w:bookmarkStart w:id="3" w:name="OLE_LINK1"/>
            <w:bookmarkStart w:id="4" w:name="OLE_LINK2"/>
            <w:r>
              <w:rPr>
                <w:rFonts w:hint="eastAsia"/>
                <w:color w:val="000000"/>
                <w:sz w:val="22"/>
                <w:szCs w:val="22"/>
              </w:rPr>
              <w:t>梁忠英</w:t>
            </w:r>
            <w:bookmarkEnd w:id="2"/>
            <w:bookmarkEnd w:id="3"/>
            <w:bookmarkEnd w:id="4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97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409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140401200005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EBF6D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山西沁县欣源会计师事务（所）有限公司</w:t>
            </w:r>
          </w:p>
        </w:tc>
      </w:tr>
      <w:tr w14:paraId="1B24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971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F7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5" w:name="OLE_LINK7"/>
            <w:bookmarkStart w:id="6" w:name="OLE_LINK14"/>
            <w:r>
              <w:rPr>
                <w:rFonts w:hint="eastAsia"/>
                <w:color w:val="000000"/>
                <w:sz w:val="22"/>
                <w:szCs w:val="22"/>
              </w:rPr>
              <w:t>杜宏伟</w:t>
            </w:r>
            <w:bookmarkEnd w:id="5"/>
            <w:bookmarkEnd w:id="6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63A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0DEB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140401210004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DB9D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山西太岳会计师事务所（普通合伙）</w:t>
            </w:r>
          </w:p>
        </w:tc>
      </w:tr>
      <w:tr w14:paraId="7FFD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289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83A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7" w:name="OLE_LINK15"/>
            <w:bookmarkStart w:id="8" w:name="OLE_LINK16"/>
            <w:r>
              <w:rPr>
                <w:rFonts w:hint="eastAsia"/>
                <w:color w:val="000000"/>
                <w:sz w:val="22"/>
                <w:szCs w:val="22"/>
              </w:rPr>
              <w:t>赵丽娜</w:t>
            </w:r>
            <w:bookmarkEnd w:id="7"/>
            <w:bookmarkEnd w:id="8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1F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487B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110101481527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7DB11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大华会计师事务所（特殊普通合伙）山西分所</w:t>
            </w:r>
          </w:p>
        </w:tc>
      </w:tr>
      <w:tr w14:paraId="7366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6A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E7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9" w:name="OLE_LINK9"/>
            <w:bookmarkStart w:id="10" w:name="OLE_LINK10"/>
            <w:bookmarkStart w:id="11" w:name="OLE_LINK17"/>
            <w:r>
              <w:rPr>
                <w:rFonts w:hint="eastAsia"/>
                <w:color w:val="000000"/>
                <w:sz w:val="22"/>
                <w:szCs w:val="22"/>
              </w:rPr>
              <w:t>刘美晶</w:t>
            </w:r>
            <w:bookmarkEnd w:id="9"/>
            <w:bookmarkEnd w:id="10"/>
            <w:bookmarkEnd w:id="11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5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4B99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140100620009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AAA6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山西利鸿会计师事务所有限公司</w:t>
            </w:r>
          </w:p>
        </w:tc>
      </w:tr>
      <w:tr w14:paraId="27CE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7D9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08B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2" w:name="OLE_LINK11"/>
            <w:bookmarkStart w:id="13" w:name="OLE_LINK12"/>
            <w:bookmarkStart w:id="14" w:name="OLE_LINK18"/>
            <w:r>
              <w:rPr>
                <w:rFonts w:hint="eastAsia"/>
                <w:color w:val="000000"/>
                <w:sz w:val="22"/>
                <w:szCs w:val="22"/>
              </w:rPr>
              <w:t>梁玲玲</w:t>
            </w:r>
            <w:bookmarkEnd w:id="12"/>
            <w:bookmarkEnd w:id="13"/>
            <w:bookmarkEnd w:id="14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B6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CA3F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140100290005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83657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山西恒升致远会计师事务所（普通合伙）</w:t>
            </w:r>
          </w:p>
        </w:tc>
      </w:tr>
      <w:tr w14:paraId="0DBC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950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AB2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5" w:name="OLE_LINK19"/>
            <w:bookmarkStart w:id="16" w:name="OLE_LINK20"/>
            <w:r>
              <w:rPr>
                <w:rFonts w:hint="eastAsia"/>
                <w:color w:val="000000"/>
                <w:sz w:val="22"/>
                <w:szCs w:val="22"/>
              </w:rPr>
              <w:t>张志文</w:t>
            </w:r>
            <w:bookmarkEnd w:id="15"/>
            <w:bookmarkEnd w:id="16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2B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C16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140401190002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D6AD2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长治隆鑫会计师事务所有限公司</w:t>
            </w:r>
          </w:p>
        </w:tc>
      </w:tr>
      <w:bookmarkEnd w:id="0"/>
    </w:tbl>
    <w:p w14:paraId="2D7A4E86">
      <w:pPr>
        <w:widowControl/>
        <w:spacing w:line="360" w:lineRule="auto"/>
        <w:jc w:val="center"/>
        <w:rPr>
          <w:rFonts w:ascii="宋体" w:hAnsi="宋体" w:cs="宋体" w:eastAsiaTheme="minorEastAsia"/>
          <w:b/>
          <w:bCs/>
          <w:kern w:val="0"/>
          <w:sz w:val="44"/>
          <w:szCs w:val="44"/>
        </w:rPr>
      </w:pPr>
    </w:p>
    <w:p w14:paraId="4853F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A0239"/>
    <w:rsid w:val="175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2026-04-29T09:24:00Z</dcterms:created>
  <dc:creator>她叫杨咩咩</dc:creator>
  <cp:lastModifiedBy>她叫杨咩咩</cp:lastModifiedBy>
  <dcterms:modified xsi:type="dcterms:W3CDTF">2026-04-29T09:24:38Z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3A18BF7AB7F44C159C46A8850E2A21AF_11</vt:lpwstr>
  </property>
  <property fmtid="{D5CDD505-2E9C-101B-9397-08002B2CF9AE}" pid="4" name="KSOTemplateDocerSaveRecord">
    <vt:lpwstr>eyJoZGlkIjoiNjYyYWFkYjNhZGE2NWQzNTVkNjg2Y2UzNjcxMDc3ZmUiLCJ1c2VySWQiOiIyNDUwMzU4MDIifQ==</vt:lpwstr>
  </property>
</Properties>
</file>