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401E8">
      <w:pPr>
        <w:adjustRightInd w:val="0"/>
        <w:snapToGrid w:val="0"/>
        <w:spacing w:line="560" w:lineRule="atLeast"/>
        <w:rPr>
          <w:rFonts w:cs="Times New Roman" w:asciiTheme="majorEastAsia" w:hAnsiTheme="majorEastAsia" w:eastAsiaTheme="majorEastAsia"/>
          <w:b/>
          <w:bCs/>
          <w:sz w:val="32"/>
          <w:szCs w:val="32"/>
        </w:rPr>
      </w:pPr>
      <w:r>
        <w:rPr>
          <w:rFonts w:cs="Times New Roman" w:asciiTheme="majorEastAsia" w:hAnsiTheme="majorEastAsia" w:eastAsiaTheme="majorEastAsia"/>
          <w:b/>
          <w:bCs/>
          <w:sz w:val="32"/>
          <w:szCs w:val="32"/>
        </w:rPr>
        <w:t>附表</w:t>
      </w:r>
      <w:r>
        <w:rPr>
          <w:rFonts w:hint="eastAsia" w:cs="Times New Roman" w:asciiTheme="majorEastAsia" w:hAnsiTheme="majorEastAsia" w:eastAsiaTheme="majorEastAsia"/>
          <w:b/>
          <w:bCs/>
          <w:sz w:val="32"/>
          <w:szCs w:val="32"/>
        </w:rPr>
        <w:t>3</w:t>
      </w:r>
    </w:p>
    <w:p w14:paraId="5C9E9571">
      <w:pPr>
        <w:spacing w:after="156" w:afterLines="50"/>
        <w:jc w:val="center"/>
        <w:rPr>
          <w:rFonts w:cs="Times New Roman" w:asciiTheme="majorEastAsia" w:hAnsiTheme="majorEastAsia" w:eastAsiaTheme="majorEastAsia"/>
          <w:b/>
          <w:bCs/>
          <w:sz w:val="36"/>
        </w:rPr>
      </w:pPr>
      <w:bookmarkStart w:id="0" w:name="_GoBack"/>
      <w:r>
        <w:rPr>
          <w:rFonts w:cs="Times New Roman" w:asciiTheme="majorEastAsia" w:hAnsiTheme="majorEastAsia" w:eastAsiaTheme="majorEastAsia"/>
          <w:b/>
          <w:bCs/>
          <w:sz w:val="36"/>
        </w:rPr>
        <w:t>中国注册会计师继续教育学时确认申请表</w:t>
      </w:r>
    </w:p>
    <w:bookmarkEnd w:id="0"/>
    <w:tbl>
      <w:tblPr>
        <w:tblStyle w:val="5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635"/>
        <w:gridCol w:w="525"/>
        <w:gridCol w:w="375"/>
        <w:gridCol w:w="705"/>
        <w:gridCol w:w="180"/>
        <w:gridCol w:w="1635"/>
        <w:gridCol w:w="2685"/>
      </w:tblGrid>
      <w:tr w14:paraId="5E7B9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00" w:type="dxa"/>
            <w:vAlign w:val="center"/>
          </w:tcPr>
          <w:p w14:paraId="5BA3EA8F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姓名</w:t>
            </w:r>
          </w:p>
        </w:tc>
        <w:tc>
          <w:tcPr>
            <w:tcW w:w="1635" w:type="dxa"/>
            <w:vAlign w:val="center"/>
          </w:tcPr>
          <w:p w14:paraId="296B903D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239188C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性别</w:t>
            </w:r>
          </w:p>
        </w:tc>
        <w:tc>
          <w:tcPr>
            <w:tcW w:w="705" w:type="dxa"/>
            <w:vAlign w:val="center"/>
          </w:tcPr>
          <w:p w14:paraId="22EA97DB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815" w:type="dxa"/>
            <w:gridSpan w:val="2"/>
          </w:tcPr>
          <w:p w14:paraId="6D19F865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CPA证书</w:t>
            </w:r>
          </w:p>
          <w:p w14:paraId="17103437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号码</w:t>
            </w:r>
          </w:p>
        </w:tc>
        <w:tc>
          <w:tcPr>
            <w:tcW w:w="2685" w:type="dxa"/>
          </w:tcPr>
          <w:p w14:paraId="657678DA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 w14:paraId="69B03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535" w:type="dxa"/>
            <w:gridSpan w:val="2"/>
          </w:tcPr>
          <w:p w14:paraId="7B639DFA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所在会计师事务所</w:t>
            </w:r>
          </w:p>
        </w:tc>
        <w:tc>
          <w:tcPr>
            <w:tcW w:w="6105" w:type="dxa"/>
            <w:gridSpan w:val="6"/>
          </w:tcPr>
          <w:p w14:paraId="2A661EE3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 w14:paraId="1F3F4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535" w:type="dxa"/>
            <w:gridSpan w:val="2"/>
          </w:tcPr>
          <w:p w14:paraId="654D6138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申请确认的学时数</w:t>
            </w:r>
          </w:p>
        </w:tc>
        <w:tc>
          <w:tcPr>
            <w:tcW w:w="6105" w:type="dxa"/>
            <w:gridSpan w:val="6"/>
          </w:tcPr>
          <w:p w14:paraId="2E8425D9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 w14:paraId="4CF66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060" w:type="dxa"/>
            <w:gridSpan w:val="3"/>
          </w:tcPr>
          <w:p w14:paraId="4FAA1E01">
            <w:pPr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参加继续教育的形式</w:t>
            </w:r>
          </w:p>
        </w:tc>
        <w:tc>
          <w:tcPr>
            <w:tcW w:w="5580" w:type="dxa"/>
            <w:gridSpan w:val="5"/>
          </w:tcPr>
          <w:p w14:paraId="738A0B9A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 w14:paraId="33685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6" w:hRule="atLeast"/>
        </w:trPr>
        <w:tc>
          <w:tcPr>
            <w:tcW w:w="8640" w:type="dxa"/>
            <w:gridSpan w:val="8"/>
          </w:tcPr>
          <w:p w14:paraId="5074424E">
            <w:pPr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参加继续教育情况说明（可另附页）</w:t>
            </w:r>
          </w:p>
          <w:p w14:paraId="1EBADCD6">
            <w:pPr>
              <w:rPr>
                <w:rFonts w:ascii="Times New Roman" w:hAnsi="Times New Roman" w:eastAsia="仿宋_GB2312" w:cs="Times New Roman"/>
                <w:sz w:val="28"/>
              </w:rPr>
            </w:pPr>
          </w:p>
          <w:p w14:paraId="11506629">
            <w:pPr>
              <w:rPr>
                <w:rFonts w:ascii="Times New Roman" w:hAnsi="Times New Roman" w:eastAsia="仿宋_GB2312" w:cs="Times New Roman"/>
                <w:sz w:val="28"/>
              </w:rPr>
            </w:pPr>
          </w:p>
          <w:p w14:paraId="380EB109">
            <w:pPr>
              <w:rPr>
                <w:rFonts w:ascii="Times New Roman" w:hAnsi="Times New Roman" w:eastAsia="仿宋_GB2312" w:cs="Times New Roman"/>
                <w:sz w:val="28"/>
              </w:rPr>
            </w:pPr>
          </w:p>
          <w:p w14:paraId="11EABDDB">
            <w:pPr>
              <w:rPr>
                <w:rFonts w:ascii="Times New Roman" w:hAnsi="Times New Roman" w:eastAsia="仿宋_GB2312" w:cs="Times New Roman"/>
                <w:sz w:val="28"/>
              </w:rPr>
            </w:pPr>
          </w:p>
          <w:p w14:paraId="4FCADACD">
            <w:pPr>
              <w:ind w:left="4750" w:leftChars="2262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申请人：</w:t>
            </w:r>
          </w:p>
          <w:p w14:paraId="6998E0E1">
            <w:pPr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 xml:space="preserve">                                     年   月   日</w:t>
            </w:r>
          </w:p>
        </w:tc>
      </w:tr>
      <w:tr w14:paraId="6197C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4320" w:type="dxa"/>
            <w:gridSpan w:val="6"/>
          </w:tcPr>
          <w:p w14:paraId="796BD449">
            <w:pPr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所在会计师事务所意见</w:t>
            </w:r>
          </w:p>
        </w:tc>
        <w:tc>
          <w:tcPr>
            <w:tcW w:w="4320" w:type="dxa"/>
            <w:gridSpan w:val="2"/>
          </w:tcPr>
          <w:p w14:paraId="4C22F4CD">
            <w:pPr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地方注协意见</w:t>
            </w:r>
          </w:p>
        </w:tc>
      </w:tr>
    </w:tbl>
    <w:p w14:paraId="5021D8D3">
      <w:pPr>
        <w:spacing w:line="300" w:lineRule="exact"/>
        <w:rPr>
          <w:rFonts w:ascii="Times New Roman" w:hAnsi="Times New Roman" w:eastAsia="仿宋_GB2312" w:cs="Times New Roman"/>
        </w:rPr>
      </w:pPr>
    </w:p>
    <w:p w14:paraId="139C2DDD">
      <w:pPr>
        <w:spacing w:line="300" w:lineRule="exact"/>
        <w:ind w:left="821" w:hanging="820" w:hangingChars="342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说明： 1.本申请表中，经地方注协确认的学时数可计入当年继续教育学时。</w:t>
      </w:r>
    </w:p>
    <w:p w14:paraId="1756249C">
      <w:pPr>
        <w:spacing w:line="300" w:lineRule="exact"/>
        <w:ind w:left="718" w:leftChars="342" w:firstLine="120" w:firstLineChars="5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2.“继续教育形式”包括投入法形式和产出法认可的其他形式。</w:t>
      </w:r>
    </w:p>
    <w:p w14:paraId="6C138D11">
      <w:pPr>
        <w:spacing w:line="300" w:lineRule="exact"/>
        <w:ind w:left="718" w:leftChars="342" w:firstLine="120" w:firstLineChars="50"/>
      </w:pPr>
      <w:r>
        <w:rPr>
          <w:rFonts w:ascii="Times New Roman" w:hAnsi="Times New Roman" w:eastAsia="仿宋_GB2312" w:cs="Times New Roman"/>
          <w:sz w:val="24"/>
        </w:rPr>
        <w:t>3.申请人提交本申请表时，请一并报送相关证明材料。</w:t>
      </w:r>
    </w:p>
    <w:p w14:paraId="5BB65EDD"/>
    <w:p w14:paraId="7FC1B7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57ACB"/>
    <w:rsid w:val="0655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3"/>
    <w:next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b/>
      <w:bCs w:val="0"/>
      <w:kern w:val="0"/>
      <w:sz w:val="36"/>
      <w:szCs w:val="36"/>
    </w:rPr>
  </w:style>
  <w:style w:type="paragraph" w:customStyle="1" w:styleId="3">
    <w:name w:val="Heading1"/>
    <w:basedOn w:val="4"/>
    <w:next w:val="2"/>
    <w:autoRedefine/>
    <w:qFormat/>
    <w:uiPriority w:val="0"/>
    <w:pPr>
      <w:keepNext/>
      <w:keepLines/>
      <w:spacing w:before="340" w:after="330" w:line="578" w:lineRule="auto"/>
    </w:pPr>
    <w:rPr>
      <w:rFonts w:ascii="Calibri" w:hAnsi="Calibri" w:cs="Times New Roman"/>
      <w:b w:val="0"/>
      <w:bCs/>
      <w:kern w:val="44"/>
      <w:sz w:val="44"/>
      <w:szCs w:val="44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textAlignment w:val="baseline"/>
    </w:pPr>
    <w:rPr>
      <w:rFonts w:ascii="Arial" w:hAnsi="Arial"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2026-04-14T01:55:00Z</dcterms:created>
  <dc:creator>她叫杨咩咩</dc:creator>
  <cp:lastModifiedBy>她叫杨咩咩</cp:lastModifiedBy>
  <dcterms:modified xsi:type="dcterms:W3CDTF">2026-04-14T01:55:27Z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5444BA29FE2C4C6FAFE4CBBCCFA9B031_11</vt:lpwstr>
  </property>
  <property fmtid="{D5CDD505-2E9C-101B-9397-08002B2CF9AE}" pid="4" name="KSOTemplateDocerSaveRecord">
    <vt:lpwstr>eyJoZGlkIjoiNjYyYWFkYjNhZGE2NWQzNTVkNjg2Y2UzNjcxMDc3ZmUiLCJ1c2VySWQiOiIyNDUwMzU4MDIifQ==</vt:lpwstr>
  </property>
</Properties>
</file>