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B9" w:rsidRDefault="00D11FB9" w:rsidP="00D11FB9">
      <w:pPr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附6：</w:t>
      </w:r>
    </w:p>
    <w:p w:rsidR="00D11FB9" w:rsidRDefault="00D11FB9" w:rsidP="00D11FB9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 </w:t>
      </w:r>
      <w:r>
        <w:rPr>
          <w:rFonts w:ascii="仿宋_GB2312" w:eastAsia="仿宋_GB2312" w:hint="eastAsia"/>
          <w:b/>
          <w:bCs/>
          <w:sz w:val="32"/>
        </w:rPr>
        <w:t>2016年度新省直文明单位标兵申报荣誉汇总表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3"/>
        <w:gridCol w:w="4246"/>
        <w:gridCol w:w="1903"/>
        <w:gridCol w:w="1903"/>
      </w:tblGrid>
      <w:tr w:rsidR="00D11FB9" w:rsidTr="00D11FB9">
        <w:trPr>
          <w:trHeight w:hRule="exact" w:val="623"/>
        </w:trPr>
        <w:tc>
          <w:tcPr>
            <w:tcW w:w="1463" w:type="dxa"/>
          </w:tcPr>
          <w:p w:rsidR="00D11FB9" w:rsidRDefault="00D11FB9" w:rsidP="00D11FB9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052" w:type="dxa"/>
            <w:gridSpan w:val="3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  <w:vAlign w:val="center"/>
          </w:tcPr>
          <w:p w:rsidR="00D11FB9" w:rsidRDefault="00D11FB9" w:rsidP="002B1336">
            <w:pPr>
              <w:spacing w:line="320" w:lineRule="exact"/>
              <w:jc w:val="both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4246" w:type="dxa"/>
            <w:vAlign w:val="center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所获荣誉名称</w:t>
            </w:r>
          </w:p>
        </w:tc>
        <w:tc>
          <w:tcPr>
            <w:tcW w:w="1903" w:type="dxa"/>
            <w:vAlign w:val="center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发奖单位</w:t>
            </w:r>
          </w:p>
        </w:tc>
        <w:tc>
          <w:tcPr>
            <w:tcW w:w="1903" w:type="dxa"/>
            <w:vAlign w:val="center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获奖时间</w:t>
            </w: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3E2" w:rsidRDefault="005253E2" w:rsidP="00D11FB9">
      <w:pPr>
        <w:spacing w:after="0"/>
      </w:pPr>
      <w:r>
        <w:separator/>
      </w:r>
    </w:p>
  </w:endnote>
  <w:endnote w:type="continuationSeparator" w:id="0">
    <w:p w:rsidR="005253E2" w:rsidRDefault="005253E2" w:rsidP="00D11F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3E2" w:rsidRDefault="005253E2" w:rsidP="00D11FB9">
      <w:pPr>
        <w:spacing w:after="0"/>
      </w:pPr>
      <w:r>
        <w:separator/>
      </w:r>
    </w:p>
  </w:footnote>
  <w:footnote w:type="continuationSeparator" w:id="0">
    <w:p w:rsidR="005253E2" w:rsidRDefault="005253E2" w:rsidP="00D11F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4BC7"/>
    <w:rsid w:val="00323B43"/>
    <w:rsid w:val="003D37D8"/>
    <w:rsid w:val="00426133"/>
    <w:rsid w:val="004358AB"/>
    <w:rsid w:val="005253E2"/>
    <w:rsid w:val="008B7726"/>
    <w:rsid w:val="00D11FB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F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FB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F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FB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2016-08-17T02:39:00Z</dcterms:modified>
</cp:coreProperties>
</file>