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8099" w14:textId="672E77B8" w:rsidR="00446E3E" w:rsidRPr="00764C11" w:rsidRDefault="00446E3E" w:rsidP="00446E3E">
      <w:pPr>
        <w:jc w:val="center"/>
        <w:rPr>
          <w:rFonts w:ascii="宋体" w:hAnsi="宋体"/>
          <w:b/>
          <w:bCs/>
          <w:sz w:val="32"/>
        </w:rPr>
      </w:pPr>
    </w:p>
    <w:p w14:paraId="26F3A910" w14:textId="6CA98002" w:rsidR="000D1431" w:rsidRPr="000F6C14" w:rsidRDefault="000D1431"/>
    <w:p w14:paraId="246F3FA8" w14:textId="3788424E" w:rsidR="00097C09" w:rsidRPr="00097C09" w:rsidRDefault="003A72A5" w:rsidP="00097C09">
      <w:pPr>
        <w:rPr>
          <w:rFonts w:ascii="宋体" w:hAnsi="宋体"/>
          <w:b/>
          <w:bCs/>
        </w:rPr>
      </w:pPr>
      <w:r w:rsidRPr="00F4677C">
        <w:rPr>
          <w:rFonts w:ascii="宋体" w:hAnsi="宋体" w:hint="eastAsia"/>
          <w:b/>
          <w:bCs/>
        </w:rPr>
        <w:t>1、</w:t>
      </w:r>
      <w:r w:rsidR="00097C09" w:rsidRPr="00097C09">
        <w:rPr>
          <w:rFonts w:ascii="宋体" w:hAnsi="宋体" w:hint="eastAsia"/>
          <w:b/>
          <w:bCs/>
        </w:rPr>
        <w:t>阳泉宏兴会计师事务所有限公司（注册会计师7名）</w:t>
      </w:r>
    </w:p>
    <w:p w14:paraId="5AE9E6DF" w14:textId="19411910" w:rsidR="00097C09" w:rsidRPr="00097C09" w:rsidRDefault="00097C09" w:rsidP="00097C09">
      <w:pPr>
        <w:ind w:firstLineChars="150" w:firstLine="315"/>
        <w:rPr>
          <w:rFonts w:ascii="宋体" w:hAnsi="宋体"/>
          <w:b/>
          <w:bCs/>
        </w:rPr>
      </w:pPr>
      <w:r w:rsidRPr="00097C09">
        <w:rPr>
          <w:rFonts w:ascii="宋体" w:hAnsi="宋体" w:hint="eastAsia"/>
        </w:rPr>
        <w:t>刘宿士  张桃花  苗  贵  胡鸿来  李志霄  李耀峰   李琪杰</w:t>
      </w:r>
    </w:p>
    <w:p w14:paraId="06874457" w14:textId="77777777" w:rsidR="00097C09" w:rsidRPr="00097C09" w:rsidRDefault="00097C09" w:rsidP="00097C09">
      <w:pPr>
        <w:rPr>
          <w:rFonts w:ascii="宋体" w:hAnsi="宋体"/>
          <w:b/>
          <w:bCs/>
        </w:rPr>
      </w:pPr>
    </w:p>
    <w:p w14:paraId="0E557CD9" w14:textId="64C2E34D" w:rsidR="00097C09" w:rsidRPr="00097C09" w:rsidRDefault="00097C09" w:rsidP="00097C09">
      <w:pPr>
        <w:rPr>
          <w:rFonts w:ascii="宋体" w:hAnsi="宋体"/>
          <w:b/>
          <w:bCs/>
        </w:rPr>
      </w:pPr>
      <w:r w:rsidRPr="00097C09">
        <w:rPr>
          <w:rFonts w:ascii="宋体" w:hAnsi="宋体" w:hint="eastAsia"/>
          <w:b/>
          <w:bCs/>
        </w:rPr>
        <w:t>2、阳泉衡立会计师事务所有限公司（注册会计师6名）</w:t>
      </w:r>
    </w:p>
    <w:p w14:paraId="00A35000" w14:textId="7058FC78" w:rsidR="00097C09" w:rsidRPr="00097C09" w:rsidRDefault="00097C09" w:rsidP="00097C09">
      <w:pPr>
        <w:ind w:firstLineChars="150" w:firstLine="315"/>
        <w:rPr>
          <w:rFonts w:ascii="宋体" w:hAnsi="宋体"/>
        </w:rPr>
      </w:pPr>
      <w:r w:rsidRPr="00097C09">
        <w:rPr>
          <w:rFonts w:ascii="宋体" w:hAnsi="宋体" w:hint="eastAsia"/>
        </w:rPr>
        <w:t xml:space="preserve">王海霞  刘奎耀  耿赵斌  张巧兰  张晓磊  郭军辉  </w:t>
      </w:r>
    </w:p>
    <w:p w14:paraId="6DD1EDD5" w14:textId="77777777" w:rsidR="00097C09" w:rsidRPr="00EF76F6" w:rsidRDefault="00097C09" w:rsidP="00EF76F6">
      <w:pPr>
        <w:rPr>
          <w:rFonts w:ascii="宋体" w:hAnsi="宋体"/>
          <w:bCs/>
        </w:rPr>
      </w:pPr>
    </w:p>
    <w:p w14:paraId="4410C017" w14:textId="51A6108A" w:rsidR="00524BDB" w:rsidRPr="00524BDB" w:rsidRDefault="002331DA" w:rsidP="00097C09">
      <w:pPr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</w:rPr>
        <w:t>3</w:t>
      </w:r>
      <w:r w:rsidR="00097C09" w:rsidRPr="00EF76F6">
        <w:rPr>
          <w:rFonts w:ascii="宋体" w:hAnsi="宋体" w:hint="eastAsia"/>
          <w:b/>
          <w:bCs/>
        </w:rPr>
        <w:t>、襄汾诚信会计师事务所有限公司（注册会计师5名）</w:t>
      </w:r>
      <w:r w:rsidR="00097C09" w:rsidRPr="00EF76F6">
        <w:rPr>
          <w:rFonts w:ascii="宋体" w:hAnsi="宋体" w:hint="eastAsia"/>
          <w:b/>
          <w:bCs/>
        </w:rPr>
        <w:tab/>
      </w:r>
    </w:p>
    <w:p w14:paraId="2D5FA798" w14:textId="1BC4A8A5" w:rsidR="00097C09" w:rsidRDefault="00097C09" w:rsidP="00097C09">
      <w:pPr>
        <w:ind w:firstLineChars="150" w:firstLine="315"/>
        <w:rPr>
          <w:rFonts w:ascii="宋体" w:hAnsi="宋体"/>
        </w:rPr>
      </w:pPr>
      <w:r w:rsidRPr="00EF76F6">
        <w:rPr>
          <w:rFonts w:ascii="宋体" w:hAnsi="宋体" w:hint="eastAsia"/>
        </w:rPr>
        <w:t xml:space="preserve">吴天水  丰灵叶  谢连娥  史引珍  李玉珍 </w:t>
      </w:r>
    </w:p>
    <w:p w14:paraId="62867185" w14:textId="77777777" w:rsidR="00524BDB" w:rsidRPr="00EF76F6" w:rsidRDefault="00524BDB" w:rsidP="00097C09">
      <w:pPr>
        <w:ind w:firstLineChars="150" w:firstLine="315"/>
        <w:rPr>
          <w:rFonts w:ascii="宋体" w:hAnsi="宋体"/>
        </w:rPr>
      </w:pPr>
    </w:p>
    <w:p w14:paraId="49AD41DE" w14:textId="1161DDD3" w:rsidR="00097C09" w:rsidRPr="00524BDB" w:rsidRDefault="00524BDB" w:rsidP="00097C09">
      <w:pPr>
        <w:rPr>
          <w:rFonts w:ascii="宋体" w:hAnsi="宋体"/>
          <w:b/>
          <w:bCs/>
        </w:rPr>
      </w:pPr>
      <w:r w:rsidRPr="00524BDB">
        <w:rPr>
          <w:rFonts w:ascii="宋体" w:hAnsi="宋体"/>
          <w:b/>
          <w:bCs/>
        </w:rPr>
        <w:t>4</w:t>
      </w:r>
      <w:r w:rsidRPr="00524BDB">
        <w:rPr>
          <w:rFonts w:ascii="宋体" w:hAnsi="宋体" w:hint="eastAsia"/>
          <w:b/>
          <w:bCs/>
        </w:rPr>
        <w:t>、山西正乾会计师事务所有限公司</w:t>
      </w:r>
      <w:r w:rsidRPr="00524BDB">
        <w:rPr>
          <w:rFonts w:ascii="宋体" w:hAnsi="宋体" w:hint="eastAsia"/>
          <w:b/>
          <w:bCs/>
        </w:rPr>
        <w:t>（注册会计师5名）</w:t>
      </w:r>
    </w:p>
    <w:p w14:paraId="34C34879" w14:textId="77777777" w:rsidR="00524BDB" w:rsidRPr="004F5A77" w:rsidRDefault="00524BDB" w:rsidP="00524BDB">
      <w:pPr>
        <w:ind w:firstLineChars="150" w:firstLine="315"/>
        <w:rPr>
          <w:rFonts w:ascii="宋体" w:hAnsi="宋体"/>
        </w:rPr>
      </w:pPr>
      <w:r w:rsidRPr="00524BDB">
        <w:rPr>
          <w:rFonts w:ascii="宋体" w:hAnsi="宋体" w:hint="eastAsia"/>
        </w:rPr>
        <w:t xml:space="preserve">刘巧云  王秀红  王洁民  郝春元  </w:t>
      </w:r>
      <w:r w:rsidRPr="00524BDB">
        <w:rPr>
          <w:rFonts w:ascii="宋体" w:hAnsi="宋体" w:hint="eastAsia"/>
          <w:szCs w:val="21"/>
        </w:rPr>
        <w:t>徐丽莎</w:t>
      </w:r>
      <w:r>
        <w:rPr>
          <w:rFonts w:ascii="宋体" w:hAnsi="宋体" w:hint="eastAsia"/>
          <w:szCs w:val="21"/>
        </w:rPr>
        <w:t xml:space="preserve">  </w:t>
      </w:r>
    </w:p>
    <w:p w14:paraId="419E3A92" w14:textId="77777777" w:rsidR="00524BDB" w:rsidRPr="00524BDB" w:rsidRDefault="00524BDB" w:rsidP="00097C09">
      <w:pPr>
        <w:rPr>
          <w:rFonts w:ascii="宋体" w:hAnsi="宋体" w:hint="eastAsia"/>
        </w:rPr>
      </w:pPr>
      <w:bookmarkStart w:id="0" w:name="_GoBack"/>
      <w:bookmarkEnd w:id="0"/>
    </w:p>
    <w:p w14:paraId="76DB3028" w14:textId="6FA791AF" w:rsidR="00EF76F6" w:rsidRPr="00EF76F6" w:rsidRDefault="00524BDB">
      <w:pPr>
        <w:rPr>
          <w:rFonts w:ascii="宋体" w:hAnsi="宋体"/>
          <w:b/>
          <w:bCs/>
        </w:rPr>
      </w:pPr>
      <w:r>
        <w:rPr>
          <w:rFonts w:ascii="宋体" w:hAnsi="宋体"/>
          <w:b/>
        </w:rPr>
        <w:t>5</w:t>
      </w:r>
      <w:r w:rsidR="00097C09" w:rsidRPr="00EF76F6">
        <w:rPr>
          <w:rFonts w:ascii="宋体" w:hAnsi="宋体" w:hint="eastAsia"/>
          <w:b/>
        </w:rPr>
        <w:t>、山西晋晟通会计师事务所（普通合伙）</w:t>
      </w:r>
      <w:r w:rsidR="00EF76F6" w:rsidRPr="00EF76F6">
        <w:rPr>
          <w:rFonts w:ascii="宋体" w:hAnsi="宋体" w:hint="eastAsia"/>
          <w:b/>
          <w:bCs/>
        </w:rPr>
        <w:t>（注册会计师1名）</w:t>
      </w:r>
    </w:p>
    <w:p w14:paraId="527066CE" w14:textId="3A7E06F5" w:rsidR="00EF76F6" w:rsidRPr="00EF76F6" w:rsidRDefault="00EF76F6" w:rsidP="00EF76F6">
      <w:pPr>
        <w:ind w:firstLineChars="150" w:firstLine="315"/>
        <w:rPr>
          <w:rFonts w:ascii="宋体" w:hAnsi="宋体"/>
          <w:bCs/>
        </w:rPr>
      </w:pPr>
      <w:r w:rsidRPr="00EF76F6">
        <w:rPr>
          <w:rFonts w:ascii="宋体" w:hAnsi="宋体" w:hint="eastAsia"/>
          <w:bCs/>
        </w:rPr>
        <w:t>韩敬香</w:t>
      </w:r>
    </w:p>
    <w:p w14:paraId="0FDDB029" w14:textId="77777777" w:rsidR="00EF76F6" w:rsidRPr="00EF76F6" w:rsidRDefault="00EF76F6" w:rsidP="00EF76F6">
      <w:pPr>
        <w:ind w:firstLineChars="150" w:firstLine="316"/>
        <w:rPr>
          <w:rFonts w:ascii="宋体" w:hAnsi="宋体"/>
          <w:b/>
        </w:rPr>
      </w:pPr>
    </w:p>
    <w:p w14:paraId="373BC545" w14:textId="57C97148" w:rsidR="00EF76F6" w:rsidRPr="00EF76F6" w:rsidRDefault="00524BDB" w:rsidP="00EF76F6">
      <w:pPr>
        <w:rPr>
          <w:rFonts w:ascii="宋体" w:hAnsi="宋体"/>
          <w:b/>
          <w:bCs/>
        </w:rPr>
      </w:pPr>
      <w:r>
        <w:rPr>
          <w:rFonts w:ascii="宋体" w:hAnsi="宋体"/>
          <w:b/>
        </w:rPr>
        <w:t>6</w:t>
      </w:r>
      <w:r w:rsidR="00EF76F6" w:rsidRPr="00EF76F6">
        <w:rPr>
          <w:rFonts w:ascii="宋体" w:hAnsi="宋体" w:hint="eastAsia"/>
          <w:b/>
        </w:rPr>
        <w:t>、山西晋明会计师事务所有限公司</w:t>
      </w:r>
      <w:r w:rsidR="00EF76F6" w:rsidRPr="00EF76F6">
        <w:rPr>
          <w:rFonts w:ascii="宋体" w:hAnsi="宋体" w:hint="eastAsia"/>
          <w:b/>
          <w:bCs/>
        </w:rPr>
        <w:t>（注册会计师1名）</w:t>
      </w:r>
    </w:p>
    <w:p w14:paraId="13B1E22B" w14:textId="1565E73B" w:rsidR="002331DA" w:rsidRDefault="00EF76F6" w:rsidP="002331DA">
      <w:pPr>
        <w:ind w:firstLineChars="150" w:firstLine="315"/>
        <w:rPr>
          <w:rFonts w:ascii="宋体" w:hAnsi="宋体"/>
          <w:bCs/>
        </w:rPr>
      </w:pPr>
      <w:r w:rsidRPr="00EF76F6">
        <w:rPr>
          <w:rFonts w:ascii="宋体" w:hAnsi="宋体" w:hint="eastAsia"/>
          <w:bCs/>
        </w:rPr>
        <w:t>李爱林</w:t>
      </w:r>
    </w:p>
    <w:p w14:paraId="01647F21" w14:textId="77777777" w:rsidR="002331DA" w:rsidRDefault="002331DA" w:rsidP="002331DA">
      <w:pPr>
        <w:rPr>
          <w:rFonts w:ascii="宋体" w:hAnsi="宋体"/>
          <w:bCs/>
        </w:rPr>
      </w:pPr>
    </w:p>
    <w:p w14:paraId="2BD2A904" w14:textId="6AF38866" w:rsidR="002331DA" w:rsidRPr="00EF76F6" w:rsidRDefault="00524BDB" w:rsidP="002331DA">
      <w:pPr>
        <w:rPr>
          <w:rFonts w:ascii="宋体" w:hAnsi="宋体"/>
          <w:b/>
          <w:bCs/>
        </w:rPr>
      </w:pPr>
      <w:r>
        <w:rPr>
          <w:rFonts w:ascii="宋体" w:hAnsi="宋体"/>
          <w:b/>
        </w:rPr>
        <w:t>7</w:t>
      </w:r>
      <w:r w:rsidR="002331DA">
        <w:rPr>
          <w:rFonts w:ascii="宋体" w:hAnsi="宋体" w:hint="eastAsia"/>
          <w:b/>
        </w:rPr>
        <w:t>、</w:t>
      </w:r>
      <w:bookmarkStart w:id="1" w:name="_Hlk39042207"/>
      <w:r w:rsidR="002331DA" w:rsidRPr="00EF76F6">
        <w:rPr>
          <w:rFonts w:ascii="宋体" w:hAnsi="宋体" w:hint="eastAsia"/>
          <w:b/>
          <w:bCs/>
        </w:rPr>
        <w:t>山西晋才会计师事务所有限公司</w:t>
      </w:r>
      <w:bookmarkEnd w:id="1"/>
      <w:r w:rsidR="002331DA" w:rsidRPr="00EF76F6">
        <w:rPr>
          <w:rFonts w:ascii="宋体" w:hAnsi="宋体" w:hint="eastAsia"/>
          <w:b/>
          <w:bCs/>
        </w:rPr>
        <w:t>（注册会计师1名）</w:t>
      </w:r>
    </w:p>
    <w:p w14:paraId="4BAACF13" w14:textId="77777777" w:rsidR="002331DA" w:rsidRPr="00EF76F6" w:rsidRDefault="002331DA" w:rsidP="002331DA">
      <w:pPr>
        <w:ind w:firstLineChars="150" w:firstLine="315"/>
        <w:rPr>
          <w:rFonts w:ascii="宋体" w:hAnsi="宋体"/>
          <w:bCs/>
        </w:rPr>
      </w:pPr>
      <w:r w:rsidRPr="00EF76F6">
        <w:rPr>
          <w:rFonts w:ascii="宋体" w:hAnsi="宋体" w:hint="eastAsia"/>
          <w:bCs/>
        </w:rPr>
        <w:t>宋松峰</w:t>
      </w:r>
    </w:p>
    <w:p w14:paraId="5C630D54" w14:textId="72D6F6D2" w:rsidR="00EF76F6" w:rsidRPr="00EF76F6" w:rsidRDefault="00EF76F6" w:rsidP="00EF76F6">
      <w:pPr>
        <w:ind w:firstLineChars="150" w:firstLine="315"/>
        <w:rPr>
          <w:rFonts w:ascii="宋体" w:hAnsi="宋体"/>
          <w:bCs/>
        </w:rPr>
      </w:pPr>
    </w:p>
    <w:sectPr w:rsidR="00EF76F6" w:rsidRPr="00EF7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B55BC" w14:textId="77777777" w:rsidR="00CC1388" w:rsidRDefault="00CC1388" w:rsidP="00446E3E">
      <w:r>
        <w:separator/>
      </w:r>
    </w:p>
  </w:endnote>
  <w:endnote w:type="continuationSeparator" w:id="0">
    <w:p w14:paraId="53100C21" w14:textId="77777777" w:rsidR="00CC1388" w:rsidRDefault="00CC1388" w:rsidP="004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4FAE" w14:textId="77777777" w:rsidR="00CC1388" w:rsidRDefault="00CC1388" w:rsidP="00446E3E">
      <w:r>
        <w:separator/>
      </w:r>
    </w:p>
  </w:footnote>
  <w:footnote w:type="continuationSeparator" w:id="0">
    <w:p w14:paraId="7D9938A0" w14:textId="77777777" w:rsidR="00CC1388" w:rsidRDefault="00CC1388" w:rsidP="0044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9"/>
    <w:rsid w:val="00077EED"/>
    <w:rsid w:val="00097C09"/>
    <w:rsid w:val="000D1431"/>
    <w:rsid w:val="000F6C14"/>
    <w:rsid w:val="001074A3"/>
    <w:rsid w:val="00170245"/>
    <w:rsid w:val="002331DA"/>
    <w:rsid w:val="003642E0"/>
    <w:rsid w:val="003A72A5"/>
    <w:rsid w:val="00446E3E"/>
    <w:rsid w:val="004C5E04"/>
    <w:rsid w:val="00524BDB"/>
    <w:rsid w:val="005A7EAC"/>
    <w:rsid w:val="005C5020"/>
    <w:rsid w:val="00605961"/>
    <w:rsid w:val="006F32D8"/>
    <w:rsid w:val="006F6EB3"/>
    <w:rsid w:val="00774397"/>
    <w:rsid w:val="00781DF3"/>
    <w:rsid w:val="007D1DBE"/>
    <w:rsid w:val="009301F7"/>
    <w:rsid w:val="009504AB"/>
    <w:rsid w:val="00AC39B6"/>
    <w:rsid w:val="00C869E1"/>
    <w:rsid w:val="00CC1388"/>
    <w:rsid w:val="00D06DC3"/>
    <w:rsid w:val="00D3491C"/>
    <w:rsid w:val="00D51D0E"/>
    <w:rsid w:val="00E640B2"/>
    <w:rsid w:val="00EB3597"/>
    <w:rsid w:val="00EF76F6"/>
    <w:rsid w:val="00F174C9"/>
    <w:rsid w:val="00F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5FED2"/>
  <w15:chartTrackingRefBased/>
  <w15:docId w15:val="{DE5EA16D-E2C8-4BAB-B7C7-EA2DA07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E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E3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A7E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A7E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赵剑波</dc:creator>
  <cp:keywords/>
  <dc:description/>
  <cp:lastModifiedBy>赵剑波</cp:lastModifiedBy>
  <cp:revision>17</cp:revision>
  <cp:lastPrinted>2020-06-08T08:23:00Z</cp:lastPrinted>
  <dcterms:created xsi:type="dcterms:W3CDTF">2020-05-28T02:24:00Z</dcterms:created>
  <dcterms:modified xsi:type="dcterms:W3CDTF">2020-07-28T03:16:00Z</dcterms:modified>
</cp:coreProperties>
</file>